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9CFA" w14:textId="0053C870" w:rsidR="00F61335" w:rsidRDefault="00F61335" w:rsidP="00417AA7">
      <w:pPr>
        <w:pStyle w:val="Titel"/>
        <w:jc w:val="center"/>
        <w:rPr>
          <w:rFonts w:ascii="Cambria" w:hAnsi="Cambria"/>
        </w:rPr>
      </w:pPr>
      <w:bookmarkStart w:id="0" w:name="_InMacro_"/>
      <w:bookmarkStart w:id="1" w:name="_Hlk482819342"/>
      <w:bookmarkEnd w:id="0"/>
      <w:r w:rsidRPr="00CA681F">
        <w:rPr>
          <w:noProof/>
        </w:rPr>
        <w:drawing>
          <wp:inline distT="0" distB="0" distL="0" distR="0" wp14:anchorId="293D2B35" wp14:editId="2AAF64C7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3A7D5CD5" w14:textId="4F659297" w:rsidR="00417AA7" w:rsidRPr="00417AA7" w:rsidRDefault="00417AA7" w:rsidP="00417AA7">
      <w:pPr>
        <w:pStyle w:val="Titel"/>
        <w:jc w:val="center"/>
        <w:rPr>
          <w:rFonts w:ascii="Cambria" w:hAnsi="Cambria"/>
        </w:rPr>
      </w:pPr>
      <w:r w:rsidRPr="00417AA7">
        <w:rPr>
          <w:rFonts w:ascii="Cambria" w:hAnsi="Cambria"/>
        </w:rPr>
        <w:t xml:space="preserve">Forslag til årsplan for </w:t>
      </w:r>
      <w:r>
        <w:rPr>
          <w:rFonts w:ascii="Cambria" w:hAnsi="Cambria"/>
        </w:rPr>
        <w:t>Format 5</w:t>
      </w:r>
    </w:p>
    <w:bookmarkEnd w:id="1"/>
    <w:p w14:paraId="5CE87BEF" w14:textId="77777777" w:rsidR="0094324E" w:rsidRPr="00C65A49" w:rsidRDefault="0094324E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69"/>
        <w:gridCol w:w="3260"/>
        <w:gridCol w:w="3393"/>
      </w:tblGrid>
      <w:tr w:rsidR="001B0323" w:rsidRPr="00C65A49" w14:paraId="13FC6BAB" w14:textId="77777777" w:rsidTr="008D732A">
        <w:trPr>
          <w:trHeight w:val="225"/>
        </w:trPr>
        <w:tc>
          <w:tcPr>
            <w:tcW w:w="12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5DE7783C" w14:textId="48B25DED" w:rsidR="001B0323" w:rsidRPr="006607FF" w:rsidRDefault="00F61335" w:rsidP="00AD3237">
            <w:pPr>
              <w:spacing w:after="0" w:line="240" w:lineRule="auto"/>
              <w:ind w:left="57"/>
              <w:rPr>
                <w:rFonts w:ascii="Cambria" w:eastAsia="Times New Roman" w:hAnsi="Cambria" w:cs="Times New Roman"/>
                <w:sz w:val="48"/>
                <w:szCs w:val="48"/>
                <w:lang w:eastAsia="da-DK"/>
              </w:rPr>
            </w:pPr>
            <w:hyperlink r:id="rId6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1 - Tal</w:t>
              </w:r>
            </w:hyperlink>
          </w:p>
        </w:tc>
      </w:tr>
      <w:tr w:rsidR="001B0323" w:rsidRPr="00C65A49" w14:paraId="06A928DF" w14:textId="77777777" w:rsidTr="008D732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6C3476E6" w14:textId="57B7B570" w:rsidR="001B0323" w:rsidRPr="008427B2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BB38BD" w14:textId="4E13E491" w:rsidR="001B0323" w:rsidRPr="008427B2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a-DK"/>
              </w:rPr>
            </w:pPr>
            <w:r w:rsidRPr="008427B2">
              <w:rPr>
                <w:rFonts w:ascii="Calibri" w:eastAsia="Times New Roman" w:hAnsi="Calibri" w:cs="Calibri"/>
                <w:b/>
                <w:lang w:eastAsia="da-DK"/>
              </w:rPr>
              <w:t>Færdigheds- og vidensmål</w:t>
            </w:r>
          </w:p>
          <w:p w14:paraId="0A7C9EA7" w14:textId="77777777" w:rsidR="001B0323" w:rsidRPr="00E97C2D" w:rsidRDefault="001B0323" w:rsidP="00B8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DF2709" w14:textId="77777777" w:rsidR="001B0323" w:rsidRPr="00E97C2D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E97137" w14:textId="77777777" w:rsidR="001B0323" w:rsidRPr="00E97C2D" w:rsidRDefault="001B0323" w:rsidP="00E4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E97C2D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297321D4" w14:textId="77777777" w:rsidTr="008D732A">
        <w:trPr>
          <w:trHeight w:val="3188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F00F05" w14:textId="77777777" w:rsidR="00CF43A8" w:rsidRDefault="00CF43A8" w:rsidP="00CF43A8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  <w:p w14:paraId="587CEAA3" w14:textId="77777777" w:rsidR="00CF43A8" w:rsidRDefault="00CF43A8" w:rsidP="00CF43A8">
            <w:pPr>
              <w:ind w:left="57"/>
            </w:pPr>
            <w:r>
              <w:t>Varighed: 4-5 uger</w:t>
            </w:r>
          </w:p>
          <w:p w14:paraId="4B42556B" w14:textId="77777777" w:rsidR="00CF43A8" w:rsidRDefault="00CF43A8" w:rsidP="00CF43A8">
            <w:pPr>
              <w:pStyle w:val="Opstilling-punkttegn"/>
              <w:ind w:left="417"/>
            </w:pPr>
            <w:r>
              <w:t>Talsystem</w:t>
            </w:r>
          </w:p>
          <w:p w14:paraId="4AD3BA6B" w14:textId="77777777" w:rsidR="00CF43A8" w:rsidRDefault="00CF43A8" w:rsidP="00CF43A8">
            <w:pPr>
              <w:pStyle w:val="Opstilling-punkttegn"/>
              <w:ind w:left="417"/>
            </w:pPr>
            <w:r>
              <w:t>Brøk</w:t>
            </w:r>
          </w:p>
          <w:p w14:paraId="37A37ED4" w14:textId="77777777" w:rsidR="00CF43A8" w:rsidRDefault="00CF43A8" w:rsidP="00CF43A8">
            <w:pPr>
              <w:pStyle w:val="Opstilling-punkttegn"/>
              <w:ind w:left="417"/>
            </w:pPr>
            <w:r>
              <w:t>Decimaltal</w:t>
            </w:r>
          </w:p>
          <w:p w14:paraId="16454A55" w14:textId="570D11BD" w:rsidR="00CF43A8" w:rsidRPr="00567C87" w:rsidRDefault="00CF43A8" w:rsidP="00CF43A8">
            <w:pPr>
              <w:pStyle w:val="Opstilling-punkttegn"/>
              <w:ind w:left="417"/>
              <w:rPr>
                <w:b/>
              </w:rPr>
            </w:pPr>
            <w:r>
              <w:t>Procent</w:t>
            </w:r>
          </w:p>
          <w:p w14:paraId="3F6F7BAC" w14:textId="7E404A60" w:rsidR="008D732A" w:rsidRPr="00567C87" w:rsidRDefault="00CF43A8" w:rsidP="00CF43A8">
            <w:pPr>
              <w:pStyle w:val="Opstilling-punkttegn"/>
              <w:ind w:left="417"/>
              <w:rPr>
                <w:b/>
              </w:rPr>
            </w:pPr>
            <w:r>
              <w:t>Negative tal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196FB" w14:textId="33C248CC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Regnestrategier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1)</w:t>
            </w:r>
          </w:p>
          <w:p w14:paraId="4659D5DA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Eleven kan udføre beregninger med de fire regningsarter inden for naturlige tal, herunder beregninger vedrørende hverdagsøkonomi / Eleven har viden om beregninger med de fire regningsarter inden for de naturlige tal, herunder anvendelse af regneark</w:t>
            </w:r>
          </w:p>
          <w:p w14:paraId="7F6DEEA6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37694A12" w14:textId="77777777" w:rsidR="008D732A" w:rsidRPr="0019249A" w:rsidRDefault="008D732A" w:rsidP="00E47A9E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Regnestrategier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5D4B6071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Eleven kan udvikle metoder til beregninger med decimaltal, enkle brøker og negative hele tal/ Eleven har viden om strategier til beregninger med decimaltal, enkle brøker og negative tal</w:t>
            </w:r>
          </w:p>
          <w:p w14:paraId="2FBFA8F7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6C1E45E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lastRenderedPageBreak/>
              <w:t>Tal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986BD7">
              <w:rPr>
                <w:rFonts w:eastAsia="Times New Roman" w:cstheme="minorHAnsi"/>
                <w:b/>
                <w:lang w:eastAsia="da-DK"/>
              </w:rPr>
              <w:t>Fase 1)</w:t>
            </w:r>
          </w:p>
          <w:p w14:paraId="3762E5C8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 xml:space="preserve"> Eleven kan anvende decimaltal og brøker i hverdagssituationer/ Eleven har viden om brøkbegrebet og decimaltals opbygning i titalssystemet</w:t>
            </w:r>
          </w:p>
          <w:p w14:paraId="44487E2F" w14:textId="77777777" w:rsidR="00C344AE" w:rsidRDefault="00C344AE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55154E8" w14:textId="77777777" w:rsidR="00C344AE" w:rsidRPr="00C344AE" w:rsidRDefault="00C344AE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C344AE">
              <w:rPr>
                <w:rFonts w:eastAsia="Times New Roman" w:cstheme="minorHAnsi"/>
                <w:b/>
                <w:lang w:eastAsia="da-DK"/>
              </w:rPr>
              <w:t>Tal (</w:t>
            </w:r>
            <w:r w:rsidR="008D732A" w:rsidRPr="00C344AE">
              <w:rPr>
                <w:rFonts w:eastAsia="Times New Roman" w:cstheme="minorHAnsi"/>
                <w:b/>
                <w:lang w:eastAsia="da-DK"/>
              </w:rPr>
              <w:t>Fase 2</w:t>
            </w:r>
            <w:r w:rsidRPr="00C344AE">
              <w:rPr>
                <w:rFonts w:eastAsia="Times New Roman" w:cstheme="minorHAnsi"/>
                <w:b/>
                <w:lang w:eastAsia="da-DK"/>
              </w:rPr>
              <w:t>)</w:t>
            </w:r>
          </w:p>
          <w:p w14:paraId="6815F841" w14:textId="0E43ECDF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Eleven kan anvende negative hele tal/ Eleven har viden om negative hele tal</w:t>
            </w:r>
          </w:p>
          <w:p w14:paraId="5EE2E1D4" w14:textId="77777777" w:rsidR="00C344AE" w:rsidRDefault="00C344AE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A117F88" w14:textId="77777777" w:rsidR="00C344AE" w:rsidRPr="00C344AE" w:rsidRDefault="00C344AE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C344AE">
              <w:rPr>
                <w:rFonts w:eastAsia="Times New Roman" w:cstheme="minorHAnsi"/>
                <w:b/>
                <w:lang w:eastAsia="da-DK"/>
              </w:rPr>
              <w:t>Tal (</w:t>
            </w:r>
            <w:r w:rsidR="008D732A" w:rsidRPr="00C344AE">
              <w:rPr>
                <w:rFonts w:eastAsia="Times New Roman" w:cstheme="minorHAnsi"/>
                <w:b/>
                <w:lang w:eastAsia="da-DK"/>
              </w:rPr>
              <w:t>Fase 3</w:t>
            </w:r>
            <w:r w:rsidRPr="00C344AE">
              <w:rPr>
                <w:rFonts w:eastAsia="Times New Roman" w:cstheme="minorHAnsi"/>
                <w:b/>
                <w:lang w:eastAsia="da-DK"/>
              </w:rPr>
              <w:t>)</w:t>
            </w:r>
          </w:p>
          <w:p w14:paraId="2DE1C435" w14:textId="15AD081E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Eleven kan anvende procent, enkle potenser og pi/ Eleven har viden om procentbegrebet, enkle potenser og pi</w:t>
            </w:r>
          </w:p>
          <w:p w14:paraId="493102FD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784C86AA" w14:textId="2AA0A8CB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Repræsentation og </w:t>
            </w:r>
            <w:r w:rsidRPr="0019249A">
              <w:rPr>
                <w:rFonts w:eastAsia="Times New Roman" w:cstheme="minorHAnsi"/>
                <w:b/>
                <w:bCs/>
                <w:lang w:eastAsia="da-DK"/>
              </w:rPr>
              <w:t>symbolbehandling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</w:t>
            </w:r>
            <w:r>
              <w:rPr>
                <w:rFonts w:eastAsia="Times New Roman" w:cstheme="minorHAnsi"/>
                <w:b/>
                <w:lang w:eastAsia="da-DK"/>
              </w:rPr>
              <w:t xml:space="preserve">(Fase </w:t>
            </w:r>
            <w:r w:rsidR="00C344AE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lang w:eastAsia="da-DK"/>
              </w:rPr>
              <w:t>)</w:t>
            </w:r>
            <w:r w:rsidRPr="0019249A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2AD71109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Eleven kan oversætte regneudtryk til hverdagssprog</w:t>
            </w:r>
            <w:r>
              <w:rPr>
                <w:rFonts w:eastAsia="Times New Roman" w:cstheme="minorHAnsi"/>
                <w:lang w:eastAsia="da-DK"/>
              </w:rPr>
              <w:t>/</w:t>
            </w:r>
            <w:r w:rsidRPr="0019249A">
              <w:rPr>
                <w:rFonts w:eastAsia="Times New Roman" w:cstheme="minorHAnsi"/>
                <w:lang w:eastAsia="da-DK"/>
              </w:rPr>
              <w:t>Eleven har viden om hverdagssproglige oversættelser af regneudtryk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B541B1" w14:textId="77777777" w:rsidR="008D732A" w:rsidRPr="00FA18EB" w:rsidRDefault="008D732A" w:rsidP="0042603F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FA18EB">
              <w:rPr>
                <w:rFonts w:eastAsia="Times New Roman" w:cstheme="minorHAnsi"/>
                <w:b/>
                <w:lang w:eastAsia="da-DK"/>
              </w:rPr>
              <w:lastRenderedPageBreak/>
              <w:t xml:space="preserve">Læringsmål 1 </w:t>
            </w:r>
          </w:p>
          <w:p w14:paraId="3869BF40" w14:textId="01820A8C" w:rsidR="008D732A" w:rsidRPr="0019249A" w:rsidRDefault="008D732A" w:rsidP="0042603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</w:t>
            </w:r>
            <w:r w:rsidRPr="0019249A">
              <w:rPr>
                <w:rFonts w:eastAsia="Times New Roman" w:cstheme="minorHAnsi"/>
                <w:lang w:eastAsia="da-DK"/>
              </w:rPr>
              <w:t xml:space="preserve"> skrive</w:t>
            </w:r>
            <w:r>
              <w:rPr>
                <w:rFonts w:eastAsia="Times New Roman" w:cstheme="minorHAnsi"/>
                <w:lang w:eastAsia="da-DK"/>
              </w:rPr>
              <w:t xml:space="preserve"> og læse</w:t>
            </w:r>
            <w:r w:rsidRPr="0019249A">
              <w:rPr>
                <w:rFonts w:eastAsia="Times New Roman" w:cstheme="minorHAnsi"/>
                <w:lang w:eastAsia="da-DK"/>
              </w:rPr>
              <w:t xml:space="preserve"> store tal i titalssystemet</w:t>
            </w:r>
            <w:r>
              <w:rPr>
                <w:rFonts w:eastAsia="Times New Roman" w:cstheme="minorHAnsi"/>
                <w:lang w:eastAsia="da-DK"/>
              </w:rPr>
              <w:t xml:space="preserve"> og ku</w:t>
            </w:r>
            <w:r w:rsidRPr="0019249A">
              <w:rPr>
                <w:rFonts w:eastAsia="Times New Roman" w:cstheme="minorHAnsi"/>
                <w:lang w:eastAsia="da-DK"/>
              </w:rPr>
              <w:t>n</w:t>
            </w:r>
            <w:r>
              <w:rPr>
                <w:rFonts w:eastAsia="Times New Roman" w:cstheme="minorHAnsi"/>
                <w:lang w:eastAsia="da-DK"/>
              </w:rPr>
              <w:t>ne</w:t>
            </w:r>
            <w:r w:rsidRPr="0019249A">
              <w:rPr>
                <w:rFonts w:eastAsia="Times New Roman" w:cstheme="minorHAnsi"/>
                <w:lang w:eastAsia="da-DK"/>
              </w:rPr>
              <w:t xml:space="preserve"> omskrive mellem tocifrede arabertal og romertal</w:t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</w:p>
          <w:p w14:paraId="4BDAC9D3" w14:textId="77777777" w:rsidR="008D732A" w:rsidRPr="0019249A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7D79BF" w14:textId="77777777" w:rsidR="008D732A" w:rsidRPr="00B10497" w:rsidRDefault="008D732A" w:rsidP="0042603F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1</w:t>
            </w:r>
          </w:p>
          <w:p w14:paraId="1FB462EA" w14:textId="2C4667B8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skriver og læser tal op til 9.999 </w:t>
            </w:r>
            <w:r>
              <w:rPr>
                <w:rFonts w:eastAsia="Times New Roman" w:cstheme="minorHAnsi"/>
                <w:lang w:eastAsia="da-DK"/>
              </w:rPr>
              <w:t xml:space="preserve">og </w:t>
            </w:r>
            <w:r w:rsidRPr="0019249A">
              <w:rPr>
                <w:rFonts w:eastAsia="Times New Roman" w:cstheme="minorHAnsi"/>
                <w:lang w:eastAsia="da-DK"/>
              </w:rPr>
              <w:t>omskriver romertal fra 1</w:t>
            </w:r>
            <w:r>
              <w:rPr>
                <w:rFonts w:eastAsia="Times New Roman" w:cstheme="minorHAnsi"/>
                <w:lang w:eastAsia="da-DK"/>
              </w:rPr>
              <w:t xml:space="preserve"> til </w:t>
            </w:r>
            <w:r w:rsidRPr="0019249A">
              <w:rPr>
                <w:rFonts w:eastAsia="Times New Roman" w:cstheme="minorHAnsi"/>
                <w:lang w:eastAsia="da-DK"/>
              </w:rPr>
              <w:t>10 til arabertal og omvendt</w:t>
            </w:r>
            <w:r>
              <w:rPr>
                <w:rFonts w:eastAsia="Times New Roman" w:cstheme="minorHAnsi"/>
                <w:lang w:eastAsia="da-DK"/>
              </w:rPr>
              <w:t>.</w:t>
            </w:r>
            <w:r w:rsidRPr="0019249A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66436C45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2</w:t>
            </w:r>
          </w:p>
          <w:p w14:paraId="439D74EC" w14:textId="2405CF5E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skriver og læser tal op til 99.999 </w:t>
            </w:r>
            <w:r>
              <w:rPr>
                <w:rFonts w:eastAsia="Times New Roman" w:cstheme="minorHAnsi"/>
                <w:lang w:eastAsia="da-DK"/>
              </w:rPr>
              <w:t xml:space="preserve">og omskriver romertal fra 1 til </w:t>
            </w:r>
            <w:r w:rsidRPr="0019249A">
              <w:rPr>
                <w:rFonts w:eastAsia="Times New Roman" w:cstheme="minorHAnsi"/>
                <w:lang w:eastAsia="da-DK"/>
              </w:rPr>
              <w:t>20 til arabertal og omvendt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5836C75E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3</w:t>
            </w:r>
          </w:p>
          <w:p w14:paraId="065C9956" w14:textId="3CB072F4" w:rsidR="008D732A" w:rsidRPr="0042603F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skriver og læser tal op til </w:t>
            </w:r>
            <w:r>
              <w:rPr>
                <w:rFonts w:eastAsia="Times New Roman" w:cstheme="minorHAnsi"/>
                <w:lang w:eastAsia="da-DK"/>
              </w:rPr>
              <w:t>millioner</w:t>
            </w:r>
            <w:r w:rsidRPr="0019249A">
              <w:rPr>
                <w:rFonts w:eastAsia="Times New Roman" w:cstheme="minorHAnsi"/>
                <w:lang w:eastAsia="da-DK"/>
              </w:rPr>
              <w:t xml:space="preserve"> </w:t>
            </w:r>
            <w:r>
              <w:rPr>
                <w:rFonts w:eastAsia="Times New Roman" w:cstheme="minorHAnsi"/>
                <w:lang w:eastAsia="da-DK"/>
              </w:rPr>
              <w:t xml:space="preserve">og </w:t>
            </w:r>
            <w:r w:rsidRPr="0019249A">
              <w:rPr>
                <w:rFonts w:eastAsia="Times New Roman" w:cstheme="minorHAnsi"/>
                <w:lang w:eastAsia="da-DK"/>
              </w:rPr>
              <w:t>omskriver romertal fra 1-100 til arabertal og omvendt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</w:tc>
      </w:tr>
      <w:tr w:rsidR="008D732A" w:rsidRPr="00C65A49" w14:paraId="6C61C434" w14:textId="77777777" w:rsidTr="008D732A">
        <w:trPr>
          <w:trHeight w:val="42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D91918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9496" w14:textId="32E84CDA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21EC6" w14:textId="77777777" w:rsidR="008D732A" w:rsidRPr="0019249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FA18EB">
              <w:rPr>
                <w:rFonts w:eastAsia="Times New Roman" w:cstheme="minorHAnsi"/>
                <w:b/>
                <w:lang w:eastAsia="da-DK"/>
              </w:rPr>
              <w:t>Læringsmål 2</w:t>
            </w:r>
          </w:p>
          <w:p w14:paraId="14E37B6F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 udføre</w:t>
            </w:r>
          </w:p>
          <w:p w14:paraId="7602FB35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hovedregning med store tal</w:t>
            </w:r>
          </w:p>
          <w:p w14:paraId="6B6C0EB2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og de fire regningsarter med</w:t>
            </w:r>
          </w:p>
          <w:p w14:paraId="67C18936" w14:textId="3CA2072D" w:rsidR="008D732A" w:rsidRPr="0019249A" w:rsidRDefault="008D732A" w:rsidP="00077690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baggrund i pladsværdi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B9BB41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1</w:t>
            </w:r>
          </w:p>
          <w:p w14:paraId="1E516FE7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adderer, subtraherer,</w:t>
            </w:r>
          </w:p>
          <w:p w14:paraId="353EA8BE" w14:textId="5EBD82F4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multiplicerer og dividerer ved</w:t>
            </w:r>
          </w:p>
          <w:p w14:paraId="3FDC40DD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hovedregning store hele tal med</w:t>
            </w:r>
          </w:p>
          <w:p w14:paraId="042DF3B6" w14:textId="32673763" w:rsidR="008D732A" w:rsidRPr="0019249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10 eller 100.</w:t>
            </w:r>
          </w:p>
          <w:p w14:paraId="71EB3AD2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2</w:t>
            </w:r>
          </w:p>
          <w:p w14:paraId="683C82D9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adderer og subtraherer </w:t>
            </w:r>
            <w:r>
              <w:rPr>
                <w:rFonts w:eastAsia="Times New Roman" w:cstheme="minorHAnsi"/>
                <w:lang w:eastAsia="da-DK"/>
              </w:rPr>
              <w:t>ved</w:t>
            </w:r>
          </w:p>
          <w:p w14:paraId="7474A2B5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 xml:space="preserve">hovedregning </w:t>
            </w:r>
            <w:r>
              <w:rPr>
                <w:rFonts w:eastAsia="Times New Roman" w:cstheme="minorHAnsi"/>
                <w:lang w:eastAsia="da-DK"/>
              </w:rPr>
              <w:t>store tal og</w:t>
            </w:r>
          </w:p>
          <w:p w14:paraId="3992FED4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dec</w:t>
            </w:r>
            <w:r>
              <w:rPr>
                <w:rFonts w:eastAsia="Times New Roman" w:cstheme="minorHAnsi"/>
                <w:lang w:eastAsia="da-DK"/>
              </w:rPr>
              <w:t>imaltal med 10, 100 eller 1.000</w:t>
            </w:r>
          </w:p>
          <w:p w14:paraId="5746D545" w14:textId="44B4AFFA" w:rsidR="008D732A" w:rsidRDefault="008D732A" w:rsidP="007037DA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lastRenderedPageBreak/>
              <w:t xml:space="preserve">samt </w:t>
            </w:r>
            <w:r w:rsidRPr="0019249A">
              <w:rPr>
                <w:rFonts w:eastAsia="Times New Roman" w:cstheme="minorHAnsi"/>
                <w:lang w:eastAsia="da-DK"/>
              </w:rPr>
              <w:t>multiplicerer og dividerer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7582FAD4" w14:textId="77777777" w:rsidR="008D732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store tal og </w:t>
            </w:r>
            <w:r w:rsidRPr="0019249A">
              <w:rPr>
                <w:rFonts w:eastAsia="Times New Roman" w:cstheme="minorHAnsi"/>
                <w:lang w:eastAsia="da-DK"/>
              </w:rPr>
              <w:t>decimaltal med 10 og</w:t>
            </w:r>
          </w:p>
          <w:p w14:paraId="0ED24B37" w14:textId="43CB9E41" w:rsidR="008D732A" w:rsidRPr="0019249A" w:rsidRDefault="008D732A" w:rsidP="00B1049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100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349C3182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3</w:t>
            </w:r>
          </w:p>
          <w:p w14:paraId="6724085D" w14:textId="1724A1D5" w:rsidR="008D732A" w:rsidRPr="0019249A" w:rsidRDefault="008D732A" w:rsidP="00C65A49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>adderer og subtraherer v</w:t>
            </w:r>
            <w:r>
              <w:rPr>
                <w:rFonts w:eastAsia="Times New Roman" w:cstheme="minorHAnsi"/>
                <w:lang w:eastAsia="da-DK"/>
              </w:rPr>
              <w:t>ed</w:t>
            </w:r>
            <w:r w:rsidRPr="0019249A">
              <w:rPr>
                <w:rFonts w:eastAsia="Times New Roman" w:cstheme="minorHAnsi"/>
                <w:lang w:eastAsia="da-DK"/>
              </w:rPr>
              <w:t xml:space="preserve"> hovedregning store tal </w:t>
            </w:r>
            <w:r>
              <w:rPr>
                <w:rFonts w:eastAsia="Times New Roman" w:cstheme="minorHAnsi"/>
                <w:lang w:eastAsia="da-DK"/>
              </w:rPr>
              <w:t xml:space="preserve">med </w:t>
            </w:r>
            <w:r w:rsidRPr="0019249A">
              <w:rPr>
                <w:rFonts w:eastAsia="Times New Roman" w:cstheme="minorHAnsi"/>
                <w:lang w:eastAsia="da-DK"/>
              </w:rPr>
              <w:t>op til 7 cifre af typen 123.451 - 20.000</w:t>
            </w:r>
            <w:r>
              <w:rPr>
                <w:rFonts w:eastAsia="Times New Roman" w:cstheme="minorHAnsi"/>
                <w:lang w:eastAsia="da-DK"/>
              </w:rPr>
              <w:t xml:space="preserve"> samt multiplicerer og dividerer store tal og decimaltal med 10, 100 og 1000.</w:t>
            </w:r>
          </w:p>
        </w:tc>
      </w:tr>
      <w:tr w:rsidR="008D732A" w:rsidRPr="00C65A49" w14:paraId="5DDD3B70" w14:textId="77777777" w:rsidTr="008D732A">
        <w:trPr>
          <w:trHeight w:val="225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424988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F8B8" w14:textId="67A475A6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42B889" w14:textId="77777777" w:rsidR="008D732A" w:rsidRPr="00FA18EB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FA18EB">
              <w:rPr>
                <w:rFonts w:eastAsia="Times New Roman" w:cstheme="minorHAnsi"/>
                <w:b/>
                <w:lang w:eastAsia="da-DK"/>
              </w:rPr>
              <w:t xml:space="preserve">Læringsmål 3 </w:t>
            </w:r>
          </w:p>
          <w:p w14:paraId="5FAE25D3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 beskrive brøkdele</w:t>
            </w:r>
          </w:p>
          <w:p w14:paraId="36EE097D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fra </w:t>
            </w:r>
            <w:r w:rsidRPr="0019249A">
              <w:rPr>
                <w:rFonts w:eastAsia="Times New Roman" w:cstheme="minorHAnsi"/>
                <w:lang w:eastAsia="da-DK"/>
              </w:rPr>
              <w:t>hverdagen med</w:t>
            </w:r>
            <w:r>
              <w:rPr>
                <w:rFonts w:eastAsia="Times New Roman" w:cstheme="minorHAnsi"/>
                <w:lang w:eastAsia="da-DK"/>
              </w:rPr>
              <w:t xml:space="preserve"> symboler og</w:t>
            </w:r>
          </w:p>
          <w:p w14:paraId="64EEC139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ord samt udvikle </w:t>
            </w:r>
            <w:r w:rsidRPr="0019249A">
              <w:rPr>
                <w:rFonts w:eastAsia="Times New Roman" w:cstheme="minorHAnsi"/>
                <w:lang w:eastAsia="da-DK"/>
              </w:rPr>
              <w:t>metod</w:t>
            </w:r>
            <w:r>
              <w:rPr>
                <w:rFonts w:eastAsia="Times New Roman" w:cstheme="minorHAnsi"/>
                <w:lang w:eastAsia="da-DK"/>
              </w:rPr>
              <w:t>er til</w:t>
            </w:r>
          </w:p>
          <w:p w14:paraId="3677861E" w14:textId="77777777" w:rsidR="008D732A" w:rsidRPr="0019249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regning med brøker</w:t>
            </w:r>
          </w:p>
          <w:p w14:paraId="226101A5" w14:textId="77777777" w:rsidR="008D732A" w:rsidRPr="0019249A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  <w:p w14:paraId="7E88DB1F" w14:textId="77777777" w:rsidR="008D732A" w:rsidRPr="0019249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   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4B3FB4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1</w:t>
            </w:r>
          </w:p>
          <w:p w14:paraId="58D7B794" w14:textId="77777777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skriver brøkdele ud fra </w:t>
            </w:r>
            <w:r>
              <w:rPr>
                <w:rFonts w:eastAsia="Times New Roman" w:cstheme="minorHAnsi"/>
                <w:lang w:eastAsia="da-DK"/>
              </w:rPr>
              <w:t>en illustration og t</w:t>
            </w:r>
            <w:r w:rsidRPr="0019249A">
              <w:rPr>
                <w:rFonts w:eastAsia="Times New Roman" w:cstheme="minorHAnsi"/>
                <w:lang w:eastAsia="da-DK"/>
              </w:rPr>
              <w:t xml:space="preserve">rækker brøker fra hinanden med </w:t>
            </w:r>
            <w:r>
              <w:rPr>
                <w:rFonts w:eastAsia="Times New Roman" w:cstheme="minorHAnsi"/>
                <w:lang w:eastAsia="da-DK"/>
              </w:rPr>
              <w:t>støtte i konkrete materialer.</w:t>
            </w:r>
            <w:r w:rsidRPr="0019249A">
              <w:rPr>
                <w:rFonts w:eastAsia="Times New Roman" w:cstheme="minorHAnsi"/>
                <w:lang w:eastAsia="da-DK"/>
              </w:rPr>
              <w:t> </w:t>
            </w:r>
          </w:p>
          <w:p w14:paraId="66AA84C7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2</w:t>
            </w:r>
          </w:p>
          <w:p w14:paraId="36B4A23B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skriver </w:t>
            </w:r>
            <w:r>
              <w:rPr>
                <w:rFonts w:eastAsia="Times New Roman" w:cstheme="minorHAnsi"/>
                <w:lang w:eastAsia="da-DK"/>
              </w:rPr>
              <w:t>regnehistorier med</w:t>
            </w:r>
          </w:p>
          <w:p w14:paraId="4AC08667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brøker, tegner mig frem ved hjælp</w:t>
            </w:r>
          </w:p>
          <w:p w14:paraId="709F983C" w14:textId="754FDB16" w:rsidR="008D732A" w:rsidRDefault="008D732A" w:rsidP="00EE130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af brøkcirkler til addition og </w:t>
            </w:r>
            <w:r w:rsidRPr="0019249A">
              <w:rPr>
                <w:rFonts w:eastAsia="Times New Roman" w:cstheme="minorHAnsi"/>
                <w:lang w:eastAsia="da-DK"/>
              </w:rPr>
              <w:t>omskriver uægte brøk</w:t>
            </w:r>
            <w:r>
              <w:rPr>
                <w:rFonts w:eastAsia="Times New Roman" w:cstheme="minorHAnsi"/>
                <w:lang w:eastAsia="da-DK"/>
              </w:rPr>
              <w:t xml:space="preserve">er til </w:t>
            </w:r>
          </w:p>
          <w:p w14:paraId="05842FD7" w14:textId="58EBCB57" w:rsidR="008D732A" w:rsidRPr="0019249A" w:rsidRDefault="008D732A" w:rsidP="00EE130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blandede tal</w:t>
            </w:r>
            <w:r>
              <w:rPr>
                <w:rFonts w:eastAsia="Times New Roman" w:cstheme="minorHAnsi"/>
                <w:lang w:eastAsia="da-DK"/>
              </w:rPr>
              <w:t xml:space="preserve"> subtraktion af brøker med samme </w:t>
            </w:r>
            <w:r w:rsidRPr="0019249A">
              <w:rPr>
                <w:rFonts w:eastAsia="Times New Roman" w:cstheme="minorHAnsi"/>
                <w:lang w:eastAsia="da-DK"/>
              </w:rPr>
              <w:t>nævner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3B2C01CE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 xml:space="preserve">Niveau 3 </w:t>
            </w:r>
          </w:p>
          <w:p w14:paraId="26523A2A" w14:textId="46DB92E8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og formulerer regler</w:t>
            </w:r>
          </w:p>
          <w:p w14:paraId="3B8E153B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for addition</w:t>
            </w:r>
            <w:r>
              <w:rPr>
                <w:rFonts w:eastAsia="Times New Roman" w:cstheme="minorHAnsi"/>
                <w:lang w:eastAsia="da-DK"/>
              </w:rPr>
              <w:t xml:space="preserve"> og subtraktion af et</w:t>
            </w:r>
          </w:p>
          <w:p w14:paraId="54D14635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helt tal og</w:t>
            </w:r>
            <w:r>
              <w:rPr>
                <w:rFonts w:eastAsia="Times New Roman" w:cstheme="minorHAnsi"/>
                <w:lang w:eastAsia="da-DK"/>
              </w:rPr>
              <w:t xml:space="preserve"> en brøk med visuelle</w:t>
            </w:r>
          </w:p>
          <w:p w14:paraId="13B0EED0" w14:textId="0CBEFA2B" w:rsidR="008D732A" w:rsidRDefault="008D732A" w:rsidP="00EE130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brøkcirkler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 w:rsidRPr="0019249A">
              <w:rPr>
                <w:rFonts w:eastAsia="Times New Roman" w:cstheme="minorHAnsi"/>
                <w:lang w:eastAsia="da-DK"/>
              </w:rPr>
              <w:t>som støtte</w:t>
            </w:r>
            <w:r>
              <w:rPr>
                <w:rFonts w:eastAsia="Times New Roman" w:cstheme="minorHAnsi"/>
                <w:lang w:eastAsia="da-DK"/>
              </w:rPr>
              <w:t xml:space="preserve"> og </w:t>
            </w:r>
            <w:r w:rsidRPr="0019249A">
              <w:rPr>
                <w:rFonts w:eastAsia="Times New Roman" w:cstheme="minorHAnsi"/>
                <w:lang w:eastAsia="da-DK"/>
              </w:rPr>
              <w:t>forklarer</w:t>
            </w:r>
            <w:r>
              <w:rPr>
                <w:rFonts w:eastAsia="Times New Roman" w:cstheme="minorHAnsi"/>
                <w:lang w:eastAsia="da-DK"/>
              </w:rPr>
              <w:t xml:space="preserve">, hvordan man </w:t>
            </w:r>
            <w:r w:rsidRPr="0019249A">
              <w:rPr>
                <w:rFonts w:eastAsia="Times New Roman" w:cstheme="minorHAnsi"/>
                <w:lang w:eastAsia="da-DK"/>
              </w:rPr>
              <w:t xml:space="preserve">kan </w:t>
            </w:r>
            <w:r>
              <w:rPr>
                <w:rFonts w:eastAsia="Times New Roman" w:cstheme="minorHAnsi"/>
                <w:lang w:eastAsia="da-DK"/>
              </w:rPr>
              <w:t>bestemme, om en brøk kan omskrives til</w:t>
            </w:r>
          </w:p>
          <w:p w14:paraId="7B7F4DEB" w14:textId="4E88D172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et blandet tal.</w:t>
            </w:r>
          </w:p>
        </w:tc>
      </w:tr>
      <w:tr w:rsidR="008D732A" w:rsidRPr="00C65A49" w14:paraId="71D52A04" w14:textId="77777777" w:rsidTr="008D732A">
        <w:trPr>
          <w:trHeight w:val="225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E9B8EF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3E1653" w14:textId="290BB349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EB3170" w14:textId="77777777" w:rsidR="008D732A" w:rsidRPr="00FA18EB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FA18EB">
              <w:rPr>
                <w:rFonts w:eastAsia="Times New Roman" w:cstheme="minorHAnsi"/>
                <w:b/>
                <w:lang w:eastAsia="da-DK"/>
              </w:rPr>
              <w:t>Læringsmål 4</w:t>
            </w:r>
          </w:p>
          <w:p w14:paraId="44D473DF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</w:t>
            </w:r>
            <w:r w:rsidRPr="0019249A">
              <w:rPr>
                <w:rFonts w:eastAsia="Times New Roman" w:cstheme="minorHAnsi"/>
                <w:lang w:eastAsia="da-DK"/>
              </w:rPr>
              <w:t xml:space="preserve"> give eksempler på brøker </w:t>
            </w:r>
            <w:r>
              <w:rPr>
                <w:rFonts w:eastAsia="Times New Roman" w:cstheme="minorHAnsi"/>
                <w:lang w:eastAsia="da-DK"/>
              </w:rPr>
              <w:t xml:space="preserve">af samme størrelse </w:t>
            </w:r>
            <w:r w:rsidRPr="0019249A">
              <w:rPr>
                <w:rFonts w:eastAsia="Times New Roman" w:cstheme="minorHAnsi"/>
                <w:lang w:eastAsia="da-DK"/>
              </w:rPr>
              <w:t>ved at forlænge og forkorte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6E1837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1</w:t>
            </w:r>
          </w:p>
          <w:p w14:paraId="0BA3C688" w14:textId="77777777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udpeger</w:t>
            </w:r>
            <w:r w:rsidRPr="0019249A">
              <w:rPr>
                <w:rFonts w:eastAsia="Times New Roman" w:cstheme="minorHAnsi"/>
                <w:lang w:eastAsia="da-DK"/>
              </w:rPr>
              <w:t xml:space="preserve"> brøker </w:t>
            </w:r>
            <w:r>
              <w:rPr>
                <w:rFonts w:eastAsia="Times New Roman" w:cstheme="minorHAnsi"/>
                <w:lang w:eastAsia="da-DK"/>
              </w:rPr>
              <w:t xml:space="preserve">med samme værdi </w:t>
            </w:r>
            <w:r w:rsidRPr="0019249A">
              <w:rPr>
                <w:rFonts w:eastAsia="Times New Roman" w:cstheme="minorHAnsi"/>
                <w:lang w:eastAsia="da-DK"/>
              </w:rPr>
              <w:t xml:space="preserve">ved </w:t>
            </w:r>
            <w:r>
              <w:rPr>
                <w:rFonts w:eastAsia="Times New Roman" w:cstheme="minorHAnsi"/>
                <w:lang w:eastAsia="da-DK"/>
              </w:rPr>
              <w:t>fx at farve 1/2</w:t>
            </w:r>
            <w:r w:rsidRPr="0019249A">
              <w:rPr>
                <w:rFonts w:eastAsia="Times New Roman" w:cstheme="minorHAnsi"/>
                <w:lang w:eastAsia="da-DK"/>
              </w:rPr>
              <w:t xml:space="preserve"> og 2/4 i brøkcirkler og sammenligne det </w:t>
            </w:r>
            <w:r w:rsidRPr="0019249A">
              <w:rPr>
                <w:rFonts w:eastAsia="Times New Roman" w:cstheme="minorHAnsi"/>
                <w:lang w:eastAsia="da-DK"/>
              </w:rPr>
              <w:lastRenderedPageBreak/>
              <w:t>farvede område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25040D00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2</w:t>
            </w:r>
          </w:p>
          <w:p w14:paraId="27737851" w14:textId="77777777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giver eksempler på </w:t>
            </w:r>
            <w:r>
              <w:rPr>
                <w:rFonts w:eastAsia="Times New Roman" w:cstheme="minorHAnsi"/>
                <w:lang w:eastAsia="da-DK"/>
              </w:rPr>
              <w:t xml:space="preserve">at forlængede og </w:t>
            </w:r>
            <w:r w:rsidRPr="0019249A">
              <w:rPr>
                <w:rFonts w:eastAsia="Times New Roman" w:cstheme="minorHAnsi"/>
                <w:lang w:eastAsia="da-DK"/>
              </w:rPr>
              <w:t>forkortede brøker ved at t</w:t>
            </w:r>
            <w:r>
              <w:rPr>
                <w:rFonts w:eastAsia="Times New Roman" w:cstheme="minorHAnsi"/>
                <w:lang w:eastAsia="da-DK"/>
              </w:rPr>
              <w:t>egne m</w:t>
            </w:r>
            <w:r w:rsidRPr="0019249A">
              <w:rPr>
                <w:rFonts w:eastAsia="Times New Roman" w:cstheme="minorHAnsi"/>
                <w:lang w:eastAsia="da-DK"/>
              </w:rPr>
              <w:t>ig frem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13DB8190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3</w:t>
            </w:r>
          </w:p>
          <w:p w14:paraId="67062563" w14:textId="77777777" w:rsidR="008D732A" w:rsidRPr="0019249A" w:rsidRDefault="008D732A" w:rsidP="00D308F5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forlænger og forkorter </w:t>
            </w:r>
            <w:r>
              <w:rPr>
                <w:rFonts w:eastAsia="Times New Roman" w:cstheme="minorHAnsi"/>
                <w:lang w:eastAsia="da-DK"/>
              </w:rPr>
              <w:t xml:space="preserve">brøker </w:t>
            </w:r>
            <w:r w:rsidRPr="0019249A">
              <w:rPr>
                <w:rFonts w:eastAsia="Times New Roman" w:cstheme="minorHAnsi"/>
                <w:lang w:eastAsia="da-DK"/>
              </w:rPr>
              <w:t>ved at gange eller dele i tæller og nævner</w:t>
            </w:r>
            <w:r>
              <w:rPr>
                <w:rFonts w:eastAsia="Times New Roman" w:cstheme="minorHAnsi"/>
                <w:lang w:eastAsia="da-DK"/>
              </w:rPr>
              <w:t xml:space="preserve"> og </w:t>
            </w:r>
            <w:r w:rsidRPr="0019249A">
              <w:rPr>
                <w:rFonts w:eastAsia="Times New Roman" w:cstheme="minorHAnsi"/>
                <w:lang w:eastAsia="da-DK"/>
              </w:rPr>
              <w:t>forklarer</w:t>
            </w:r>
            <w:r>
              <w:rPr>
                <w:rFonts w:eastAsia="Times New Roman" w:cstheme="minorHAnsi"/>
                <w:lang w:eastAsia="da-DK"/>
              </w:rPr>
              <w:t>,</w:t>
            </w:r>
            <w:r w:rsidRPr="0019249A">
              <w:rPr>
                <w:rFonts w:eastAsia="Times New Roman" w:cstheme="minorHAnsi"/>
                <w:lang w:eastAsia="da-DK"/>
              </w:rPr>
              <w:t xml:space="preserve"> hvorfor det ikke ændrer størrelsen af brøken at forlænge og forkorte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</w:tc>
      </w:tr>
      <w:tr w:rsidR="008D732A" w:rsidRPr="00C65A49" w14:paraId="59AABDB1" w14:textId="77777777" w:rsidTr="008D732A"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F401C0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B9E09A" w14:textId="61687241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A453F" w14:textId="77777777" w:rsidR="008D732A" w:rsidRPr="00DE58B0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DE58B0">
              <w:rPr>
                <w:rFonts w:eastAsia="Times New Roman" w:cstheme="minorHAnsi"/>
                <w:b/>
                <w:lang w:eastAsia="da-DK"/>
              </w:rPr>
              <w:t>Læringsmål 5</w:t>
            </w:r>
          </w:p>
          <w:p w14:paraId="586F386F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</w:t>
            </w:r>
            <w:r w:rsidRPr="0019249A">
              <w:rPr>
                <w:rFonts w:eastAsia="Times New Roman" w:cstheme="minorHAnsi"/>
                <w:lang w:eastAsia="da-DK"/>
              </w:rPr>
              <w:t xml:space="preserve"> omsk</w:t>
            </w:r>
            <w:r>
              <w:rPr>
                <w:rFonts w:eastAsia="Times New Roman" w:cstheme="minorHAnsi"/>
                <w:lang w:eastAsia="da-DK"/>
              </w:rPr>
              <w:t>rive mellem brøk, decimaltal og</w:t>
            </w:r>
            <w:r w:rsidRPr="0019249A">
              <w:rPr>
                <w:rFonts w:eastAsia="Times New Roman" w:cstheme="minorHAnsi"/>
                <w:lang w:eastAsia="da-DK"/>
              </w:rPr>
              <w:t> procent samt ordne efter størrelse med udgangspunkt i decimaltals pladsværdi</w:t>
            </w:r>
          </w:p>
          <w:p w14:paraId="3DD4DD28" w14:textId="77777777" w:rsidR="008D732A" w:rsidRPr="0019249A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  <w:r w:rsidRPr="0019249A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35116A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>Niveau 1</w:t>
            </w:r>
          </w:p>
          <w:p w14:paraId="50E9C6BB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omskriver </w:t>
            </w:r>
            <w:r>
              <w:rPr>
                <w:rFonts w:eastAsia="Times New Roman" w:cstheme="minorHAnsi"/>
                <w:lang w:eastAsia="da-DK"/>
              </w:rPr>
              <w:t>med støtte i</w:t>
            </w:r>
          </w:p>
          <w:p w14:paraId="3379C8C1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konkrete materialer mellem</w:t>
            </w:r>
          </w:p>
          <w:p w14:paraId="62175F44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brøker, decimaltal og procent af</w:t>
            </w:r>
          </w:p>
          <w:p w14:paraId="35AE94A9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typen </w:t>
            </w:r>
            <w:r w:rsidRPr="0019249A">
              <w:rPr>
                <w:rFonts w:eastAsia="Times New Roman" w:cstheme="minorHAnsi"/>
                <w:lang w:eastAsia="da-DK"/>
              </w:rPr>
              <w:t>50%, 0</w:t>
            </w:r>
            <w:r>
              <w:rPr>
                <w:rFonts w:eastAsia="Times New Roman" w:cstheme="minorHAnsi"/>
                <w:lang w:eastAsia="da-DK"/>
              </w:rPr>
              <w:t>,50 og 1/2 og sætter</w:t>
            </w:r>
          </w:p>
          <w:p w14:paraId="0589F2E3" w14:textId="77777777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tal af typen 0,1, ¼, ½ i rækkefølge.</w:t>
            </w:r>
          </w:p>
          <w:p w14:paraId="183799A0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10497">
              <w:rPr>
                <w:rFonts w:eastAsia="Times New Roman" w:cstheme="minorHAnsi"/>
                <w:b/>
                <w:lang w:eastAsia="da-DK"/>
              </w:rPr>
              <w:t xml:space="preserve">Niveau 2 </w:t>
            </w:r>
          </w:p>
          <w:p w14:paraId="280D5A94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omskriver brøker af typen ½,</w:t>
            </w:r>
          </w:p>
          <w:p w14:paraId="2358B63C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¼, ⅕, 1/10</w:t>
            </w:r>
            <w:r>
              <w:rPr>
                <w:rFonts w:eastAsia="Times New Roman" w:cstheme="minorHAnsi"/>
                <w:lang w:eastAsia="da-DK"/>
              </w:rPr>
              <w:t xml:space="preserve"> og 1/100 til decimaltal,</w:t>
            </w:r>
          </w:p>
          <w:p w14:paraId="1D53E6CD" w14:textId="77777777" w:rsidR="008D732A" w:rsidRPr="0019249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forbinder</w:t>
            </w:r>
            <w:r w:rsidRPr="0019249A">
              <w:rPr>
                <w:rFonts w:eastAsia="Times New Roman" w:cstheme="minorHAnsi"/>
                <w:lang w:eastAsia="da-DK"/>
              </w:rPr>
              <w:t xml:space="preserve"> udvalgte brøker med</w:t>
            </w:r>
          </w:p>
          <w:p w14:paraId="36CA197E" w14:textId="77777777" w:rsidR="008D732A" w:rsidRDefault="008D732A" w:rsidP="00B1049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procent og decimaltal samt sætter</w:t>
            </w:r>
          </w:p>
          <w:p w14:paraId="0240DA82" w14:textId="77777777" w:rsidR="008D732A" w:rsidRPr="0019249A" w:rsidRDefault="008D732A" w:rsidP="009D607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tal i rækkefølge ud fra pladsværdi</w:t>
            </w:r>
            <w:r>
              <w:rPr>
                <w:rFonts w:eastAsia="Times New Roman" w:cstheme="minorHAnsi"/>
                <w:lang w:eastAsia="da-DK"/>
              </w:rPr>
              <w:t xml:space="preserve"> ved at omskrive til decimaltal.</w:t>
            </w:r>
          </w:p>
          <w:p w14:paraId="0D0B57A4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3</w:t>
            </w:r>
          </w:p>
          <w:p w14:paraId="072DDAB8" w14:textId="77777777" w:rsidR="008D732A" w:rsidRDefault="008D732A" w:rsidP="00BC0C00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 xml:space="preserve">omskriver </w:t>
            </w:r>
            <w:r>
              <w:rPr>
                <w:rFonts w:eastAsia="Times New Roman" w:cstheme="minorHAnsi"/>
                <w:lang w:eastAsia="da-DK"/>
              </w:rPr>
              <w:t>ved hovedregning</w:t>
            </w:r>
          </w:p>
          <w:p w14:paraId="052C686E" w14:textId="77777777" w:rsidR="008D732A" w:rsidRDefault="008D732A" w:rsidP="00BC0C00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brøker til decimaltal,</w:t>
            </w:r>
          </w:p>
          <w:p w14:paraId="13AEF2E6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ræsonnerer mig frem til metoder</w:t>
            </w:r>
          </w:p>
          <w:p w14:paraId="39A91133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til </w:t>
            </w:r>
            <w:r w:rsidRPr="0019249A">
              <w:rPr>
                <w:rFonts w:eastAsia="Times New Roman" w:cstheme="minorHAnsi"/>
                <w:lang w:eastAsia="da-DK"/>
              </w:rPr>
              <w:t>omskrivninger</w:t>
            </w:r>
            <w:r>
              <w:rPr>
                <w:rFonts w:eastAsia="Times New Roman" w:cstheme="minorHAnsi"/>
                <w:lang w:eastAsia="da-DK"/>
              </w:rPr>
              <w:t xml:space="preserve"> af brøker til</w:t>
            </w:r>
          </w:p>
          <w:p w14:paraId="2605B033" w14:textId="77777777" w:rsidR="008D732A" w:rsidRDefault="008D732A" w:rsidP="00BC0C00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pro</w:t>
            </w:r>
            <w:r>
              <w:rPr>
                <w:rFonts w:eastAsia="Times New Roman" w:cstheme="minorHAnsi"/>
                <w:lang w:eastAsia="da-DK"/>
              </w:rPr>
              <w:t xml:space="preserve">cent </w:t>
            </w:r>
            <w:r w:rsidRPr="0019249A">
              <w:rPr>
                <w:rFonts w:eastAsia="Times New Roman" w:cstheme="minorHAnsi"/>
                <w:lang w:eastAsia="da-DK"/>
              </w:rPr>
              <w:t>og decimaltal</w:t>
            </w:r>
            <w:r>
              <w:rPr>
                <w:rFonts w:eastAsia="Times New Roman" w:cstheme="minorHAnsi"/>
                <w:lang w:eastAsia="da-DK"/>
              </w:rPr>
              <w:t xml:space="preserve"> samt </w:t>
            </w:r>
            <w:r w:rsidRPr="0019249A">
              <w:rPr>
                <w:rFonts w:eastAsia="Times New Roman" w:cstheme="minorHAnsi"/>
                <w:lang w:eastAsia="da-DK"/>
              </w:rPr>
              <w:t>s</w:t>
            </w:r>
            <w:r>
              <w:rPr>
                <w:rFonts w:eastAsia="Times New Roman" w:cstheme="minorHAnsi"/>
                <w:lang w:eastAsia="da-DK"/>
              </w:rPr>
              <w:t>ætter</w:t>
            </w:r>
          </w:p>
          <w:p w14:paraId="43456E71" w14:textId="77777777" w:rsidR="008D732A" w:rsidRPr="0019249A" w:rsidRDefault="008D732A" w:rsidP="00805B9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 xml:space="preserve">tal i </w:t>
            </w:r>
            <w:r>
              <w:rPr>
                <w:rFonts w:eastAsia="Times New Roman" w:cstheme="minorHAnsi"/>
                <w:lang w:eastAsia="da-DK"/>
              </w:rPr>
              <w:t>rækkefølge ud fra pladsværdi.</w:t>
            </w:r>
          </w:p>
        </w:tc>
      </w:tr>
      <w:tr w:rsidR="008D732A" w:rsidRPr="00C65A49" w14:paraId="326AF242" w14:textId="77777777" w:rsidTr="008D732A"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21FCAA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3C0493" w14:textId="71F4104B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8823A4" w14:textId="77777777" w:rsidR="008D732A" w:rsidRPr="00DE58B0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DE58B0">
              <w:rPr>
                <w:rFonts w:eastAsia="Times New Roman" w:cstheme="minorHAnsi"/>
                <w:b/>
                <w:lang w:eastAsia="da-DK"/>
              </w:rPr>
              <w:t>Læringsmål 6</w:t>
            </w:r>
          </w:p>
          <w:p w14:paraId="4CCC12CF" w14:textId="77777777" w:rsidR="008D732A" w:rsidRPr="0019249A" w:rsidRDefault="008D732A" w:rsidP="00F2720B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kunne ordne,</w:t>
            </w:r>
            <w:r w:rsidRPr="0019249A">
              <w:rPr>
                <w:rFonts w:eastAsia="Times New Roman" w:cstheme="minorHAnsi"/>
                <w:lang w:eastAsia="da-DK"/>
              </w:rPr>
              <w:t xml:space="preserve"> addere og subtrahere hele </w:t>
            </w:r>
            <w:r>
              <w:rPr>
                <w:rFonts w:eastAsia="Times New Roman" w:cstheme="minorHAnsi"/>
                <w:lang w:eastAsia="da-DK"/>
              </w:rPr>
              <w:t>negative og positive tal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A6CEF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 xml:space="preserve">Niveau 1 </w:t>
            </w:r>
          </w:p>
          <w:p w14:paraId="6131EF94" w14:textId="705D1BCA" w:rsidR="008D732A" w:rsidRPr="0019249A" w:rsidRDefault="008D732A" w:rsidP="0087459C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anvender </w:t>
            </w:r>
            <w:r w:rsidRPr="0019249A">
              <w:rPr>
                <w:rFonts w:eastAsia="Times New Roman" w:cstheme="minorHAnsi"/>
                <w:lang w:eastAsia="da-DK"/>
              </w:rPr>
              <w:t>en tallinje</w:t>
            </w:r>
            <w:r>
              <w:rPr>
                <w:rFonts w:eastAsia="Times New Roman" w:cstheme="minorHAnsi"/>
                <w:lang w:eastAsia="da-DK"/>
              </w:rPr>
              <w:t xml:space="preserve"> med positive og negative tal til addition og subtraktion.</w:t>
            </w:r>
          </w:p>
          <w:p w14:paraId="53C0EA0A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2</w:t>
            </w:r>
            <w:r w:rsidRPr="0019249A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2ADF6357" w14:textId="77777777" w:rsidR="008D732A" w:rsidRPr="0019249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r</w:t>
            </w:r>
            <w:r w:rsidRPr="0019249A">
              <w:rPr>
                <w:rFonts w:eastAsia="Times New Roman" w:cstheme="minorHAnsi"/>
                <w:lang w:eastAsia="da-DK"/>
              </w:rPr>
              <w:t>egner additions- og</w:t>
            </w:r>
          </w:p>
          <w:p w14:paraId="7DAA8C45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subtraktions</w:t>
            </w:r>
            <w:r w:rsidRPr="0019249A">
              <w:rPr>
                <w:rFonts w:eastAsia="Times New Roman" w:cstheme="minorHAnsi"/>
                <w:lang w:eastAsia="da-DK"/>
              </w:rPr>
              <w:t xml:space="preserve">stykker med </w:t>
            </w:r>
            <w:proofErr w:type="spellStart"/>
            <w:r>
              <w:rPr>
                <w:rFonts w:eastAsia="Times New Roman" w:cstheme="minorHAnsi"/>
                <w:lang w:eastAsia="da-DK"/>
              </w:rPr>
              <w:t>et-cifrede</w:t>
            </w:r>
            <w:proofErr w:type="spellEnd"/>
            <w:r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7E4C07EC" w14:textId="63CB3F40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positive og negative tal.</w:t>
            </w:r>
          </w:p>
          <w:p w14:paraId="17087242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3</w:t>
            </w:r>
          </w:p>
          <w:p w14:paraId="3A14013A" w14:textId="77777777" w:rsidR="008D732A" w:rsidRPr="0019249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lastRenderedPageBreak/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>regner additions- og</w:t>
            </w:r>
          </w:p>
          <w:p w14:paraId="042A6483" w14:textId="77777777" w:rsidR="008D732A" w:rsidRDefault="008D732A" w:rsidP="00475AFF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subtraktions</w:t>
            </w:r>
            <w:r w:rsidRPr="0019249A">
              <w:rPr>
                <w:rFonts w:eastAsia="Times New Roman" w:cstheme="minorHAnsi"/>
                <w:lang w:eastAsia="da-DK"/>
              </w:rPr>
              <w:t xml:space="preserve">stykker med </w:t>
            </w:r>
            <w:r>
              <w:rPr>
                <w:rFonts w:eastAsia="Times New Roman" w:cstheme="minorHAnsi"/>
                <w:lang w:eastAsia="da-DK"/>
              </w:rPr>
              <w:t>fler-</w:t>
            </w:r>
          </w:p>
          <w:p w14:paraId="43551748" w14:textId="695EA0F9" w:rsidR="008D732A" w:rsidRPr="0019249A" w:rsidRDefault="008D732A" w:rsidP="00475AFF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cifrede positive og negative tal.</w:t>
            </w:r>
          </w:p>
        </w:tc>
      </w:tr>
      <w:tr w:rsidR="008D732A" w:rsidRPr="00C65A49" w14:paraId="45423B70" w14:textId="77777777" w:rsidTr="008D732A"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3B88" w14:textId="77777777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DCA44B" w14:textId="21E6E37F" w:rsidR="008D732A" w:rsidRPr="0019249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97B4AC" w14:textId="77777777" w:rsidR="008D732A" w:rsidRPr="00756A61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756A61">
              <w:rPr>
                <w:rFonts w:eastAsia="Times New Roman" w:cstheme="minorHAnsi"/>
                <w:b/>
                <w:lang w:eastAsia="da-DK"/>
              </w:rPr>
              <w:t>Læringsmål 7</w:t>
            </w:r>
          </w:p>
          <w:p w14:paraId="58FB2C1C" w14:textId="77777777" w:rsidR="008D732A" w:rsidRPr="0019249A" w:rsidRDefault="008D732A" w:rsidP="00756A61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Jeg skal kende til negative tal fra hverdagen og kunne løse regnehistorier, hvor negative tal indgår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D81127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1</w:t>
            </w:r>
          </w:p>
          <w:p w14:paraId="1A16DCFD" w14:textId="77777777" w:rsidR="008D732A" w:rsidRPr="0019249A" w:rsidRDefault="008D732A" w:rsidP="006909D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giver </w:t>
            </w:r>
            <w:r w:rsidRPr="0019249A">
              <w:rPr>
                <w:rFonts w:eastAsia="Times New Roman" w:cstheme="minorHAnsi"/>
                <w:lang w:eastAsia="da-DK"/>
              </w:rPr>
              <w:t>enkle eksempler på</w:t>
            </w:r>
            <w:r>
              <w:rPr>
                <w:rFonts w:eastAsia="Times New Roman" w:cstheme="minorHAnsi"/>
                <w:lang w:eastAsia="da-DK"/>
              </w:rPr>
              <w:t xml:space="preserve"> brugen af </w:t>
            </w:r>
            <w:r w:rsidRPr="0019249A">
              <w:rPr>
                <w:rFonts w:eastAsia="Times New Roman" w:cstheme="minorHAnsi"/>
                <w:lang w:eastAsia="da-DK"/>
              </w:rPr>
              <w:t>negative tal i hverdagen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 w:rsidRPr="0019249A">
              <w:rPr>
                <w:rFonts w:eastAsia="Times New Roman" w:cstheme="minorHAnsi"/>
                <w:lang w:eastAsia="da-DK"/>
              </w:rPr>
              <w:t>fx måling af temperatur</w:t>
            </w:r>
            <w:r>
              <w:rPr>
                <w:rFonts w:eastAsia="Times New Roman" w:cstheme="minorHAnsi"/>
                <w:lang w:eastAsia="da-DK"/>
              </w:rPr>
              <w:t xml:space="preserve"> og </w:t>
            </w:r>
            <w:r w:rsidRPr="0019249A">
              <w:rPr>
                <w:rFonts w:eastAsia="Times New Roman" w:cstheme="minorHAnsi"/>
                <w:lang w:eastAsia="da-DK"/>
              </w:rPr>
              <w:t xml:space="preserve">løser </w:t>
            </w:r>
            <w:r>
              <w:rPr>
                <w:rFonts w:eastAsia="Times New Roman" w:cstheme="minorHAnsi"/>
                <w:lang w:eastAsia="da-DK"/>
              </w:rPr>
              <w:t xml:space="preserve">med støtte i fx tallinjen </w:t>
            </w:r>
            <w:r w:rsidRPr="0019249A">
              <w:rPr>
                <w:rFonts w:eastAsia="Times New Roman" w:cstheme="minorHAnsi"/>
                <w:lang w:eastAsia="da-DK"/>
              </w:rPr>
              <w:t>regnehistorier</w:t>
            </w:r>
            <w:r>
              <w:rPr>
                <w:rFonts w:eastAsia="Times New Roman" w:cstheme="minorHAnsi"/>
                <w:lang w:eastAsia="da-DK"/>
              </w:rPr>
              <w:t>,</w:t>
            </w:r>
            <w:r w:rsidRPr="0019249A">
              <w:rPr>
                <w:rFonts w:eastAsia="Times New Roman" w:cstheme="minorHAnsi"/>
                <w:lang w:eastAsia="da-DK"/>
              </w:rPr>
              <w:t xml:space="preserve"> hvor</w:t>
            </w:r>
            <w:r>
              <w:rPr>
                <w:rFonts w:eastAsia="Times New Roman" w:cstheme="minorHAnsi"/>
                <w:lang w:eastAsia="da-DK"/>
              </w:rPr>
              <w:t xml:space="preserve"> e</w:t>
            </w:r>
            <w:r w:rsidRPr="0019249A">
              <w:rPr>
                <w:rFonts w:eastAsia="Times New Roman" w:cstheme="minorHAnsi"/>
                <w:lang w:eastAsia="da-DK"/>
              </w:rPr>
              <w:t>t</w:t>
            </w:r>
            <w:r>
              <w:rPr>
                <w:rFonts w:eastAsia="Times New Roman" w:cstheme="minorHAnsi"/>
                <w:lang w:eastAsia="da-DK"/>
              </w:rPr>
              <w:t xml:space="preserve">- og </w:t>
            </w:r>
            <w:r w:rsidRPr="0019249A">
              <w:rPr>
                <w:rFonts w:eastAsia="Times New Roman" w:cstheme="minorHAnsi"/>
                <w:lang w:eastAsia="da-DK"/>
              </w:rPr>
              <w:t>tocifrede positive og</w:t>
            </w:r>
            <w:r>
              <w:rPr>
                <w:rFonts w:eastAsia="Times New Roman" w:cstheme="minorHAnsi"/>
                <w:lang w:eastAsia="da-DK"/>
              </w:rPr>
              <w:t xml:space="preserve"> negative tal indgår.</w:t>
            </w:r>
          </w:p>
          <w:p w14:paraId="7A2884E3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2</w:t>
            </w:r>
            <w:r w:rsidRPr="00B10497">
              <w:rPr>
                <w:rFonts w:eastAsia="Times New Roman" w:cstheme="minorHAnsi"/>
                <w:b/>
                <w:bCs/>
                <w:lang w:eastAsia="da-DK"/>
              </w:rPr>
              <w:t xml:space="preserve"> </w:t>
            </w:r>
          </w:p>
          <w:p w14:paraId="7F7EF465" w14:textId="77777777" w:rsidR="008D732A" w:rsidRDefault="008D732A" w:rsidP="0042242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>giver eksempler på</w:t>
            </w:r>
            <w:r>
              <w:rPr>
                <w:rFonts w:eastAsia="Times New Roman" w:cstheme="minorHAnsi"/>
                <w:lang w:eastAsia="da-DK"/>
              </w:rPr>
              <w:t xml:space="preserve"> brugen</w:t>
            </w:r>
          </w:p>
          <w:p w14:paraId="4472B150" w14:textId="77777777" w:rsidR="008D732A" w:rsidRDefault="008D732A" w:rsidP="0042242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af </w:t>
            </w:r>
            <w:r w:rsidRPr="0019249A">
              <w:rPr>
                <w:rFonts w:eastAsia="Times New Roman" w:cstheme="minorHAnsi"/>
                <w:lang w:eastAsia="da-DK"/>
              </w:rPr>
              <w:t xml:space="preserve">negative tal </w:t>
            </w:r>
            <w:r>
              <w:rPr>
                <w:rFonts w:eastAsia="Times New Roman" w:cstheme="minorHAnsi"/>
                <w:lang w:eastAsia="da-DK"/>
              </w:rPr>
              <w:t>fx temperaturer og</w:t>
            </w:r>
          </w:p>
          <w:p w14:paraId="7F09362E" w14:textId="77777777" w:rsidR="008D732A" w:rsidRDefault="008D732A" w:rsidP="0042242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>kontoudskrifter</w:t>
            </w:r>
            <w:r>
              <w:rPr>
                <w:rFonts w:eastAsia="Times New Roman" w:cstheme="minorHAnsi"/>
                <w:lang w:eastAsia="da-DK"/>
              </w:rPr>
              <w:t xml:space="preserve"> og </w:t>
            </w:r>
            <w:r w:rsidRPr="0019249A">
              <w:rPr>
                <w:rFonts w:eastAsia="Times New Roman" w:cstheme="minorHAnsi"/>
                <w:lang w:eastAsia="da-DK"/>
              </w:rPr>
              <w:t>l</w:t>
            </w:r>
            <w:r>
              <w:rPr>
                <w:rFonts w:eastAsia="Times New Roman" w:cstheme="minorHAnsi"/>
                <w:lang w:eastAsia="da-DK"/>
              </w:rPr>
              <w:t>øser</w:t>
            </w:r>
          </w:p>
          <w:p w14:paraId="1F708709" w14:textId="77777777" w:rsidR="008D732A" w:rsidRDefault="008D732A" w:rsidP="0042242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19249A">
              <w:rPr>
                <w:rFonts w:eastAsia="Times New Roman" w:cstheme="minorHAnsi"/>
                <w:lang w:eastAsia="da-DK"/>
              </w:rPr>
              <w:t xml:space="preserve">regnehistorier </w:t>
            </w:r>
            <w:r>
              <w:rPr>
                <w:rFonts w:eastAsia="Times New Roman" w:cstheme="minorHAnsi"/>
                <w:lang w:eastAsia="da-DK"/>
              </w:rPr>
              <w:t>ved at illustrere</w:t>
            </w:r>
          </w:p>
          <w:p w14:paraId="3AF935B8" w14:textId="77777777" w:rsidR="008D732A" w:rsidRPr="0019249A" w:rsidRDefault="008D732A" w:rsidP="000F69BE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løsningen. </w:t>
            </w:r>
          </w:p>
          <w:p w14:paraId="058E9855" w14:textId="77777777" w:rsidR="008D732A" w:rsidRPr="00B10497" w:rsidRDefault="008D732A" w:rsidP="00B104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19249A">
              <w:rPr>
                <w:rFonts w:eastAsia="Times New Roman" w:cstheme="minorHAnsi"/>
                <w:b/>
                <w:bCs/>
                <w:lang w:eastAsia="da-DK"/>
              </w:rPr>
              <w:t>Niveau 3</w:t>
            </w:r>
          </w:p>
          <w:p w14:paraId="4A76A91B" w14:textId="77777777" w:rsidR="008D732A" w:rsidRPr="0019249A" w:rsidRDefault="008D732A" w:rsidP="004A12DC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Jeg </w:t>
            </w:r>
            <w:r w:rsidRPr="0019249A">
              <w:rPr>
                <w:rFonts w:eastAsia="Times New Roman" w:cstheme="minorHAnsi"/>
                <w:lang w:eastAsia="da-DK"/>
              </w:rPr>
              <w:t>giver flere eksempler på</w:t>
            </w:r>
            <w:r>
              <w:rPr>
                <w:rFonts w:eastAsia="Times New Roman" w:cstheme="minorHAnsi"/>
                <w:lang w:eastAsia="da-DK"/>
              </w:rPr>
              <w:t xml:space="preserve"> brugen af</w:t>
            </w:r>
            <w:r w:rsidRPr="0019249A">
              <w:rPr>
                <w:rFonts w:eastAsia="Times New Roman" w:cstheme="minorHAnsi"/>
                <w:lang w:eastAsia="da-DK"/>
              </w:rPr>
              <w:t xml:space="preserve"> </w:t>
            </w:r>
            <w:r>
              <w:rPr>
                <w:rFonts w:eastAsia="Times New Roman" w:cstheme="minorHAnsi"/>
                <w:lang w:eastAsia="da-DK"/>
              </w:rPr>
              <w:t xml:space="preserve">negative tal i hverdagen, </w:t>
            </w:r>
            <w:r w:rsidRPr="0019249A">
              <w:rPr>
                <w:rFonts w:eastAsia="Times New Roman" w:cstheme="minorHAnsi"/>
                <w:lang w:eastAsia="da-DK"/>
              </w:rPr>
              <w:t>løser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 w:rsidRPr="0019249A">
              <w:rPr>
                <w:rFonts w:eastAsia="Times New Roman" w:cstheme="minorHAnsi"/>
                <w:lang w:eastAsia="da-DK"/>
              </w:rPr>
              <w:t xml:space="preserve">regnehistorier </w:t>
            </w:r>
            <w:r>
              <w:rPr>
                <w:rFonts w:eastAsia="Times New Roman" w:cstheme="minorHAnsi"/>
                <w:lang w:eastAsia="da-DK"/>
              </w:rPr>
              <w:t xml:space="preserve">og </w:t>
            </w:r>
            <w:r w:rsidRPr="0019249A">
              <w:rPr>
                <w:rFonts w:eastAsia="Times New Roman" w:cstheme="minorHAnsi"/>
                <w:lang w:eastAsia="da-DK"/>
              </w:rPr>
              <w:t>formulerer egne regnehistorier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 w:rsidRPr="0019249A">
              <w:rPr>
                <w:rFonts w:eastAsia="Times New Roman" w:cstheme="minorHAnsi"/>
                <w:lang w:eastAsia="da-DK"/>
              </w:rPr>
              <w:t>med negative tal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</w:tc>
      </w:tr>
    </w:tbl>
    <w:p w14:paraId="18EF0E3B" w14:textId="7DF6C5BA" w:rsidR="00C65A49" w:rsidRDefault="00C65A49" w:rsidP="00C65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F0C5B6A" w14:textId="181BF29D" w:rsidR="00101902" w:rsidRDefault="00101902" w:rsidP="00C65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372351" w14:textId="75528954" w:rsidR="00101902" w:rsidRDefault="00101902" w:rsidP="00C65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A6B507A" w14:textId="77777777" w:rsidR="00101902" w:rsidRPr="00C65A49" w:rsidRDefault="00101902" w:rsidP="00C65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69"/>
        <w:gridCol w:w="3260"/>
        <w:gridCol w:w="3552"/>
      </w:tblGrid>
      <w:tr w:rsidR="001B0323" w:rsidRPr="00C65A49" w14:paraId="2C18C7AF" w14:textId="77777777" w:rsidTr="00101902">
        <w:trPr>
          <w:trHeight w:val="225"/>
        </w:trPr>
        <w:tc>
          <w:tcPr>
            <w:tcW w:w="1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2601BF68" w14:textId="236D312A" w:rsidR="001B0323" w:rsidRPr="00E97C2D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2 - Figurer</w:t>
              </w:r>
            </w:hyperlink>
          </w:p>
        </w:tc>
      </w:tr>
      <w:tr w:rsidR="001B0323" w:rsidRPr="00C65A49" w14:paraId="27C38DDE" w14:textId="77777777" w:rsidTr="0010190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731A829E" w14:textId="39A63240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B14251" w14:textId="42A29AD4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2449EAAE" w14:textId="77777777" w:rsidR="001B0323" w:rsidRPr="00F938B1" w:rsidRDefault="001B0323" w:rsidP="00E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BCD31A" w14:textId="77777777" w:rsidR="001B0323" w:rsidRPr="00F938B1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F938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FB67A2" w14:textId="77777777" w:rsidR="001B0323" w:rsidRPr="00F938B1" w:rsidRDefault="001B0323" w:rsidP="00E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F938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F938B1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F938B1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71269A5A" w14:textId="77777777" w:rsidTr="00101902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056A8" w14:textId="77777777" w:rsidR="00AF1971" w:rsidRDefault="00AF1971" w:rsidP="00AF1971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Figurer</w:t>
            </w:r>
          </w:p>
          <w:p w14:paraId="7B0962FD" w14:textId="77777777" w:rsidR="00AF1971" w:rsidRPr="00080271" w:rsidRDefault="00AF1971" w:rsidP="00AF1971">
            <w:pPr>
              <w:ind w:left="57"/>
            </w:pPr>
            <w:r w:rsidRPr="001064BD">
              <w:t>Varighed: 4-5 uger</w:t>
            </w:r>
          </w:p>
          <w:p w14:paraId="32277CC5" w14:textId="77777777" w:rsidR="00AF1971" w:rsidRPr="00797742" w:rsidRDefault="00AF1971" w:rsidP="00AF1971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 w:rsidRPr="00797742">
              <w:rPr>
                <w:rFonts w:eastAsia="Times New Roman" w:cstheme="minorHAnsi"/>
                <w:bCs/>
                <w:lang w:eastAsia="da-DK"/>
              </w:rPr>
              <w:t>Linjer</w:t>
            </w:r>
          </w:p>
          <w:p w14:paraId="2FEA6AF5" w14:textId="77777777" w:rsidR="00AF1971" w:rsidRPr="00797742" w:rsidRDefault="00AF1971" w:rsidP="00AF1971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 w:rsidRPr="00797742">
              <w:rPr>
                <w:rFonts w:eastAsia="Times New Roman" w:cstheme="minorHAnsi"/>
                <w:bCs/>
                <w:lang w:eastAsia="da-DK"/>
              </w:rPr>
              <w:t>Vinkler</w:t>
            </w:r>
          </w:p>
          <w:p w14:paraId="4F16073A" w14:textId="77777777" w:rsidR="00AF1971" w:rsidRPr="00797742" w:rsidRDefault="00AF1971" w:rsidP="00AF1971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 w:rsidRPr="00797742">
              <w:rPr>
                <w:rFonts w:eastAsia="Times New Roman" w:cstheme="minorHAnsi"/>
                <w:bCs/>
                <w:lang w:eastAsia="da-DK"/>
              </w:rPr>
              <w:t>Plane figurer</w:t>
            </w:r>
          </w:p>
          <w:p w14:paraId="54C46099" w14:textId="3C98B36A" w:rsidR="008D732A" w:rsidRPr="00B844C4" w:rsidRDefault="00AF1971" w:rsidP="00C354B6">
            <w:pPr>
              <w:pStyle w:val="Opstilling-punkttegn"/>
              <w:ind w:left="417"/>
              <w:rPr>
                <w:b/>
                <w:lang w:eastAsia="da-DK"/>
              </w:rPr>
            </w:pPr>
            <w:r w:rsidRPr="00797742">
              <w:rPr>
                <w:lang w:eastAsia="da-DK"/>
              </w:rPr>
              <w:t>Flytninger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26333A" w14:textId="5B11CBCD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Geometriske egenskaber og sammenhænge (Fase 1)</w:t>
            </w:r>
          </w:p>
          <w:p w14:paraId="1887E6AE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kategorisere polygone</w:t>
            </w:r>
            <w:r>
              <w:rPr>
                <w:rFonts w:eastAsia="Times New Roman" w:cstheme="minorHAnsi"/>
                <w:lang w:eastAsia="da-DK"/>
              </w:rPr>
              <w:t>r efter sidelængder og vinkler/</w:t>
            </w:r>
            <w:r w:rsidRPr="00B844C4">
              <w:rPr>
                <w:rFonts w:eastAsia="Times New Roman" w:cstheme="minorHAnsi"/>
                <w:lang w:eastAsia="da-DK"/>
              </w:rPr>
              <w:t>Eleven har viden om vinkeltyper og sider i enkle polygoner</w:t>
            </w:r>
          </w:p>
          <w:p w14:paraId="30A953F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B05F6E6" w14:textId="77777777" w:rsidR="008D732A" w:rsidRPr="00B844C4" w:rsidRDefault="008D732A" w:rsidP="00F45F0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Geometriske egenskaber og sammenhænge (Fase 2)</w:t>
            </w:r>
          </w:p>
          <w:p w14:paraId="5EDDD82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undersøge geometriske egenskaber ved plane figurer/ Eleven har viden om vinkelmål, linjers indbyrdes beliggenhed og metoder til undersøgelse af figurer, herunder med dynamisk geometriprogram</w:t>
            </w:r>
          </w:p>
          <w:p w14:paraId="7FBA4115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75FB89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Placeringer og flytninger (Fase 3)</w:t>
            </w:r>
          </w:p>
          <w:p w14:paraId="1E3868E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fremstille mønstre med spejlinger, parall</w:t>
            </w:r>
            <w:r>
              <w:rPr>
                <w:rFonts w:eastAsia="Times New Roman" w:cstheme="minorHAnsi"/>
                <w:lang w:eastAsia="da-DK"/>
              </w:rPr>
              <w:t>elforskydninger og drejninger/</w:t>
            </w:r>
            <w:r w:rsidRPr="00B844C4">
              <w:rPr>
                <w:rFonts w:eastAsia="Times New Roman" w:cstheme="minorHAnsi"/>
                <w:lang w:eastAsia="da-DK"/>
              </w:rPr>
              <w:t>Eleven har viden om metoder til at fremstille mønstre med spejlinger, parallelforskydninger og drejninger, herunder med digitale værktøjer</w:t>
            </w:r>
          </w:p>
          <w:p w14:paraId="751DDBD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158759C4" w14:textId="02FC6401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Ræsonnement og tankegang (Fase </w:t>
            </w:r>
            <w:r w:rsidR="00886064">
              <w:rPr>
                <w:rFonts w:eastAsia="Times New Roman" w:cstheme="minorHAnsi"/>
                <w:b/>
                <w:lang w:eastAsia="da-DK"/>
              </w:rPr>
              <w:t>1-2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048B708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ræsonnem</w:t>
            </w:r>
            <w:r>
              <w:rPr>
                <w:rFonts w:eastAsia="Times New Roman" w:cstheme="minorHAnsi"/>
                <w:lang w:eastAsia="da-DK"/>
              </w:rPr>
              <w:t xml:space="preserve">enter i </w:t>
            </w:r>
            <w:r>
              <w:rPr>
                <w:rFonts w:eastAsia="Times New Roman" w:cstheme="minorHAnsi"/>
                <w:lang w:eastAsia="da-DK"/>
              </w:rPr>
              <w:lastRenderedPageBreak/>
              <w:t>undersøgende arbejde/</w:t>
            </w:r>
            <w:r w:rsidRPr="00B844C4">
              <w:rPr>
                <w:rFonts w:eastAsia="Times New Roman" w:cstheme="minorHAnsi"/>
                <w:lang w:eastAsia="da-DK"/>
              </w:rPr>
              <w:t>Eleven har viden om enkle ræsonnementer knyttet til undersøgende arbejde, herunder undersøgende arbejde med digitale værktøjer</w:t>
            </w:r>
          </w:p>
          <w:p w14:paraId="7468809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81B399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Kommunikation (Fase 3)</w:t>
            </w:r>
          </w:p>
          <w:p w14:paraId="777D29F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fagord og be</w:t>
            </w:r>
            <w:r>
              <w:rPr>
                <w:rFonts w:eastAsia="Times New Roman" w:cstheme="minorHAnsi"/>
                <w:lang w:eastAsia="da-DK"/>
              </w:rPr>
              <w:t>greber mundtligt og skriftligt/</w:t>
            </w:r>
            <w:r w:rsidRPr="00B844C4">
              <w:rPr>
                <w:rFonts w:eastAsia="Times New Roman" w:cstheme="minorHAnsi"/>
                <w:lang w:eastAsia="da-DK"/>
              </w:rPr>
              <w:t>Eleven har viden om fagord og begreber</w:t>
            </w:r>
          </w:p>
          <w:p w14:paraId="17C11B2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63BFA17" w14:textId="2325EA99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Hjælpemidler (Fase </w:t>
            </w:r>
            <w:r w:rsidR="00886064">
              <w:rPr>
                <w:rFonts w:eastAsia="Times New Roman" w:cstheme="minorHAnsi"/>
                <w:b/>
                <w:lang w:eastAsia="da-DK"/>
              </w:rPr>
              <w:t>1-2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25F62A6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hjæ</w:t>
            </w:r>
            <w:r>
              <w:rPr>
                <w:rFonts w:eastAsia="Times New Roman" w:cstheme="minorHAnsi"/>
                <w:lang w:eastAsia="da-DK"/>
              </w:rPr>
              <w:t>lpemidler med faglig præcision/</w:t>
            </w:r>
            <w:r w:rsidRPr="00B844C4">
              <w:rPr>
                <w:rFonts w:eastAsia="Times New Roman" w:cstheme="minorHAnsi"/>
                <w:lang w:eastAsia="da-DK"/>
              </w:rPr>
              <w:t>Eleven har viden om forskellige hjælpemidlers anvendelighed i matematiske situationer</w:t>
            </w:r>
          </w:p>
          <w:p w14:paraId="6FC5C0C1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80985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Læringsmål 1 </w:t>
            </w:r>
          </w:p>
          <w:p w14:paraId="305FF3A1" w14:textId="77777777" w:rsidR="008D732A" w:rsidRPr="00B844C4" w:rsidRDefault="008D732A" w:rsidP="00F65B31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beskrive, konstruere og undersøge linjetyper og deres indbyrdes beliggenhed </w:t>
            </w:r>
          </w:p>
          <w:p w14:paraId="6C1234A9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  <w:p w14:paraId="117B3B0C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94F461" w14:textId="77777777" w:rsidR="008D732A" w:rsidRPr="005767F8" w:rsidRDefault="008D732A" w:rsidP="005767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5767F8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50700FD8" w14:textId="1AFE7B21" w:rsidR="008D732A" w:rsidRPr="009A306F" w:rsidRDefault="008D732A" w:rsidP="009A306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formulerer sætninger, hvori forskellige linjetyper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indgår,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konstruerer tegninger med lineal gennem punkter efter opskrift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skriver navn på højder og </w:t>
            </w:r>
            <w:r>
              <w:rPr>
                <w:rFonts w:eastAsia="Times New Roman" w:cstheme="minorHAnsi"/>
                <w:color w:val="000000"/>
                <w:lang w:eastAsia="da-DK"/>
              </w:rPr>
              <w:t>måler i forvejen tegnede højder.</w:t>
            </w:r>
          </w:p>
          <w:p w14:paraId="761CACCE" w14:textId="77777777" w:rsidR="008D732A" w:rsidRPr="005767F8" w:rsidRDefault="008D732A" w:rsidP="005767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5767F8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451E44C9" w14:textId="77777777" w:rsidR="008D732A" w:rsidRPr="009A306F" w:rsidRDefault="008D732A" w:rsidP="009A306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beskriver og konstruerer</w:t>
            </w:r>
            <w:r w:rsidRPr="009A306F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forskellige linjetyper,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parallelle linjer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og måler højder i trekanter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med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tegnetrekant og lineal samt brug af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dynamisk geometriprogram. </w:t>
            </w:r>
          </w:p>
          <w:p w14:paraId="3541A6DE" w14:textId="77777777" w:rsidR="008D732A" w:rsidRPr="00E7639F" w:rsidRDefault="008D732A" w:rsidP="00E763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7639F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32AB4FF1" w14:textId="77777777" w:rsidR="008D732A" w:rsidRPr="00B844C4" w:rsidRDefault="008D732A" w:rsidP="00E7639F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og formulerer reg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ler om højders skæringspunkt,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formulerer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med fagord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egne konstruktionsbeskrivelser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tegner og måler højder i alle typer trekanter med tegneredskaber og i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dynamisk geometriprogram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</w:tc>
      </w:tr>
      <w:tr w:rsidR="008D732A" w:rsidRPr="00C65A49" w14:paraId="74721DD3" w14:textId="77777777" w:rsidTr="00101902"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CCD66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6BAC" w14:textId="0CBAA15B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BBA4CA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Læringsmål 2 </w:t>
            </w:r>
          </w:p>
          <w:p w14:paraId="1FADA43D" w14:textId="77777777" w:rsidR="008D732A" w:rsidRPr="00B844C4" w:rsidRDefault="008D732A" w:rsidP="007A562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anvende hjælpemidler samt fagord i forbindelse med måling, konstruktion og undersøgelse af vinkler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827D3E" w14:textId="77777777" w:rsidR="008D732A" w:rsidRPr="005C29E6" w:rsidRDefault="008D732A" w:rsidP="005C29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5C29E6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200B9F7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og måler vinkler med vinkelmåler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anvender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dynamisk geometriprogram ti</w:t>
            </w:r>
            <w:r>
              <w:rPr>
                <w:rFonts w:eastAsia="Times New Roman" w:cstheme="minorHAnsi"/>
                <w:color w:val="000000"/>
                <w:lang w:eastAsia="da-DK"/>
              </w:rPr>
              <w:t>l måling af en figurs vinkelsum.</w:t>
            </w:r>
          </w:p>
          <w:p w14:paraId="78F29B28" w14:textId="77777777" w:rsidR="008D732A" w:rsidRPr="005C29E6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5C29E6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0E374D70" w14:textId="77777777" w:rsidR="008D732A" w:rsidRDefault="008D732A" w:rsidP="00F6192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beskriver vinkler med </w:t>
            </w:r>
            <w:r>
              <w:rPr>
                <w:rFonts w:eastAsia="Times New Roman" w:cstheme="minorHAnsi"/>
                <w:color w:val="000000"/>
                <w:lang w:eastAsia="da-DK"/>
              </w:rPr>
              <w:t>fag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ord</w:t>
            </w:r>
          </w:p>
          <w:p w14:paraId="7AA2778F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anvender </w:t>
            </w:r>
            <w:r>
              <w:rPr>
                <w:rFonts w:eastAsia="Times New Roman" w:cstheme="minorHAnsi"/>
                <w:color w:val="000000"/>
                <w:lang w:eastAsia="da-DK"/>
              </w:rPr>
              <w:t>et dynamisk</w:t>
            </w:r>
          </w:p>
          <w:p w14:paraId="45D199CB" w14:textId="77777777" w:rsidR="008D732A" w:rsidRDefault="008D732A" w:rsidP="00F6192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geometriprogram</w:t>
            </w:r>
            <w:r>
              <w:rPr>
                <w:rFonts w:eastAsia="Times New Roman" w:cstheme="minorHAnsi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til undersøgelse</w:t>
            </w:r>
          </w:p>
          <w:p w14:paraId="1505C981" w14:textId="77777777" w:rsidR="008D732A" w:rsidRPr="00B844C4" w:rsidRDefault="008D732A" w:rsidP="00F6192A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af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vinkelsum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1A101BA7" w14:textId="77777777" w:rsidR="008D732A" w:rsidRPr="005C29E6" w:rsidRDefault="008D732A" w:rsidP="005C29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5C29E6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77019B93" w14:textId="77777777" w:rsidR="008D732A" w:rsidRDefault="008D732A" w:rsidP="00B461AE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beskriver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vinkler med fagord,</w:t>
            </w:r>
          </w:p>
          <w:p w14:paraId="13BA424D" w14:textId="77777777" w:rsidR="008D732A" w:rsidRPr="00B461AE" w:rsidRDefault="008D732A" w:rsidP="00B461AE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og formulerer</w:t>
            </w:r>
          </w:p>
          <w:p w14:paraId="6B8E4D07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regler for trekanters vinkelsum i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et</w:t>
            </w:r>
          </w:p>
          <w:p w14:paraId="4D2DE334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dynamisk geometriprogram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59753919" w14:textId="77777777" w:rsidTr="00101902"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7D804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22FC" w14:textId="43493B8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1DF6C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3D9163AC" w14:textId="77777777" w:rsidR="008D732A" w:rsidRPr="00B844C4" w:rsidRDefault="008D732A" w:rsidP="00996FE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kategorisere, nav</w:t>
            </w:r>
            <w:r>
              <w:rPr>
                <w:rFonts w:eastAsia="Times New Roman" w:cstheme="minorHAnsi"/>
                <w:color w:val="000000"/>
                <w:lang w:eastAsia="da-DK"/>
              </w:rPr>
              <w:t>ngive og beskrive egenskaber ved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plane figurer</w:t>
            </w:r>
          </w:p>
          <w:p w14:paraId="0DA9917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3EE6E9" w14:textId="77777777" w:rsidR="008D732A" w:rsidRPr="00B11F52" w:rsidRDefault="008D732A" w:rsidP="00B461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11F52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312D6092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Jeg sorterer figurer i retvinklede,</w:t>
            </w:r>
          </w:p>
          <w:p w14:paraId="34DE9868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stumpvinklede, spidsvinklede,</w:t>
            </w:r>
          </w:p>
          <w:p w14:paraId="5A899FAD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ligebenede og ligesidede</w:t>
            </w:r>
          </w:p>
          <w:p w14:paraId="6CBF9E24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trekanter samt kvadrater,</w:t>
            </w:r>
          </w:p>
          <w:p w14:paraId="0E22B34F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rektangler, parallelogrammer,</w:t>
            </w:r>
          </w:p>
          <w:p w14:paraId="64458449" w14:textId="77777777" w:rsidR="008D732A" w:rsidRPr="0052433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romber, trapezer og vilkårlige</w:t>
            </w:r>
          </w:p>
          <w:p w14:paraId="59F0D343" w14:textId="77777777" w:rsidR="008D732A" w:rsidRPr="00524334" w:rsidRDefault="008D732A" w:rsidP="00B461AE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524334">
              <w:rPr>
                <w:rFonts w:eastAsia="Times New Roman" w:cstheme="minorHAnsi"/>
                <w:color w:val="000000"/>
                <w:lang w:eastAsia="da-DK"/>
              </w:rPr>
              <w:t>firkanter.</w:t>
            </w:r>
          </w:p>
          <w:p w14:paraId="06E59D04" w14:textId="77777777" w:rsidR="008D732A" w:rsidRPr="00B11F52" w:rsidRDefault="008D732A" w:rsidP="00B461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11F52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31C5569B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Jeg udpeger og kategoriserer med</w:t>
            </w:r>
          </w:p>
          <w:p w14:paraId="7A983BF7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sikkerhed figurer herunder</w:t>
            </w:r>
          </w:p>
          <w:p w14:paraId="3D4173C2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regulære polygoner og cirkler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</w:t>
            </w:r>
          </w:p>
          <w:p w14:paraId="1302AB3A" w14:textId="77777777" w:rsidR="008D732A" w:rsidRPr="00B11F5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forbinder</w:t>
            </w:r>
            <w:r w:rsidRPr="00B11F52">
              <w:rPr>
                <w:rFonts w:eastAsia="Times New Roman" w:cstheme="minorHAnsi"/>
                <w:color w:val="000000"/>
                <w:lang w:eastAsia="da-DK"/>
              </w:rPr>
              <w:t xml:space="preserve"> beskrivelser af</w:t>
            </w:r>
          </w:p>
          <w:p w14:paraId="686F8A10" w14:textId="77777777" w:rsidR="008D732A" w:rsidRPr="00B11F52" w:rsidRDefault="008D732A" w:rsidP="00B11F52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11F52">
              <w:rPr>
                <w:rFonts w:eastAsia="Times New Roman" w:cstheme="minorHAnsi"/>
                <w:color w:val="000000"/>
                <w:lang w:eastAsia="da-DK"/>
              </w:rPr>
              <w:t>eg</w:t>
            </w:r>
            <w:r>
              <w:rPr>
                <w:rFonts w:eastAsia="Times New Roman" w:cstheme="minorHAnsi"/>
                <w:color w:val="000000"/>
                <w:lang w:eastAsia="da-DK"/>
              </w:rPr>
              <w:t>enskaber med figurnavne.</w:t>
            </w:r>
          </w:p>
          <w:p w14:paraId="1A10784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4E32E4A" w14:textId="77777777" w:rsidR="008D732A" w:rsidRPr="00B844C4" w:rsidRDefault="008D732A" w:rsidP="00C2326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formulerer beskrivel</w:t>
            </w:r>
            <w:r>
              <w:rPr>
                <w:rFonts w:eastAsia="Times New Roman" w:cstheme="minorHAnsi"/>
                <w:color w:val="000000"/>
                <w:lang w:eastAsia="da-DK"/>
              </w:rPr>
              <w:t>ser af figurer andre skal gætte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</w:p>
          <w:p w14:paraId="1A736EFA" w14:textId="77777777" w:rsidR="008D732A" w:rsidRPr="00B844C4" w:rsidRDefault="008D732A" w:rsidP="00F03A9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gætter fig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urer ud fra andres beskrivelser,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</w:t>
            </w:r>
            <w:r>
              <w:rPr>
                <w:rFonts w:eastAsia="Times New Roman" w:cstheme="minorHAnsi"/>
                <w:color w:val="000000"/>
                <w:lang w:eastAsia="da-DK"/>
              </w:rPr>
              <w:t>ger og formulerer egenskaber ved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figurer som fx vinkelsum i firkanter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43706744" w14:textId="77777777" w:rsidTr="00101902"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918B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4A7B" w14:textId="48AF4CFB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61EE5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0901F034" w14:textId="77777777" w:rsidR="008D732A" w:rsidRPr="00B844C4" w:rsidRDefault="008D732A" w:rsidP="00F45F0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flytte figurer i koordinatsystem samt konstruere og beskrive mønstre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68C36C" w14:textId="77777777" w:rsidR="008D732A" w:rsidRPr="000A5A36" w:rsidRDefault="008D732A" w:rsidP="000A5A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A5A36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1 </w:t>
            </w:r>
          </w:p>
          <w:p w14:paraId="101DD97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spejler i lodret eller vand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ret akse, drejer enkle figurer,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iver eksempler på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de flytningstyper, der er anvendt i mønstre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</w:t>
            </w:r>
          </w:p>
          <w:p w14:paraId="642D15F4" w14:textId="77777777" w:rsidR="008D732A" w:rsidRPr="00B844C4" w:rsidRDefault="008D732A" w:rsidP="00AB072F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konstruerer enkle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mønstre.</w:t>
            </w:r>
          </w:p>
          <w:p w14:paraId="30B01C6A" w14:textId="77777777" w:rsidR="008D732A" w:rsidRPr="000A5A36" w:rsidRDefault="008D732A" w:rsidP="000A5A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A5A36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6F3EE22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spejler figurer i flere spejlingsakser</w:t>
            </w:r>
            <w:r>
              <w:rPr>
                <w:rFonts w:eastAsia="Times New Roman" w:cstheme="minorHAnsi"/>
                <w:color w:val="000000"/>
                <w:lang w:eastAsia="da-DK"/>
              </w:rPr>
              <w:t>, drejer og</w:t>
            </w:r>
          </w:p>
          <w:p w14:paraId="5A75DABD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parallelforskyder figurer samt</w:t>
            </w:r>
          </w:p>
          <w:p w14:paraId="76555AE6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k</w:t>
            </w:r>
            <w:r>
              <w:rPr>
                <w:rFonts w:eastAsia="Times New Roman" w:cstheme="minorHAnsi"/>
                <w:color w:val="000000"/>
                <w:lang w:eastAsia="da-DK"/>
              </w:rPr>
              <w:t>onstruerer 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nkle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tesse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lation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proofErr w:type="spellEnd"/>
          </w:p>
          <w:p w14:paraId="438D2C61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med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regulære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figurer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9EC64C6" w14:textId="77777777" w:rsidR="008D732A" w:rsidRPr="000A5A36" w:rsidRDefault="008D732A" w:rsidP="000A5A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A5A36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>Niveau 3</w:t>
            </w:r>
          </w:p>
          <w:p w14:paraId="1CE2CA1C" w14:textId="77777777" w:rsidR="008D732A" w:rsidRPr="00B844C4" w:rsidRDefault="008D732A" w:rsidP="004272C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foretager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sammensatte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flytninger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beskriver de flytninger, der er anvendt i forskellige mønstre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konstruerer egne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tessel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ationsmønstre</w:t>
            </w:r>
            <w:proofErr w:type="spell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sværere figurer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703448B7" w14:textId="77777777" w:rsidTr="00101902"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5A4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368667" w14:textId="2BA6150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CEEA1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5</w:t>
            </w:r>
          </w:p>
          <w:p w14:paraId="24F6876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tegne og tælle diagonaler i polygoner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B59CF1" w14:textId="77777777" w:rsidR="008D732A" w:rsidRPr="00BC1456" w:rsidRDefault="008D732A" w:rsidP="00BC14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1456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72527C33" w14:textId="77777777" w:rsidR="008D732A" w:rsidRPr="00BC1456" w:rsidRDefault="008D732A" w:rsidP="00BC145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optæller dia</w:t>
            </w:r>
            <w:r>
              <w:rPr>
                <w:rFonts w:eastAsia="Times New Roman" w:cstheme="minorHAnsi"/>
                <w:color w:val="000000"/>
                <w:lang w:eastAsia="da-DK"/>
              </w:rPr>
              <w:t>gonaler.</w:t>
            </w:r>
          </w:p>
          <w:p w14:paraId="6173A8A3" w14:textId="77777777" w:rsidR="008D732A" w:rsidRPr="00BC1456" w:rsidRDefault="008D732A" w:rsidP="00BC14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1456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2D1955A6" w14:textId="77777777" w:rsidR="008D732A" w:rsidRPr="00BC1456" w:rsidRDefault="008D732A" w:rsidP="00BC145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og optæller diagonaler i mindre polygoner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3FF79261" w14:textId="77777777" w:rsidR="008D732A" w:rsidRPr="00BC1456" w:rsidRDefault="008D732A" w:rsidP="00BC14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1456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17B75B3F" w14:textId="77777777" w:rsidR="008D732A" w:rsidRPr="00B844C4" w:rsidRDefault="008D732A" w:rsidP="00BC145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gætter plane figurers navne ud fra antal diagonaler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</w:tbl>
    <w:p w14:paraId="20D6839A" w14:textId="2766A733" w:rsidR="00C65A49" w:rsidRDefault="00C65A49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8292552" w14:textId="4D8993CE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1F81795" w14:textId="15AD8F7D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667884" w14:textId="7C2A2C14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8E9EA15" w14:textId="40C61A58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ED7F68" w14:textId="543D7FAA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6577027" w14:textId="73766860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08F0D68" w14:textId="2B02233A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C0E36C0" w14:textId="18570C97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E8AB01B" w14:textId="0992DEF1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27F82F0" w14:textId="50CF24A7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5BDF0FC" w14:textId="52D2D6FA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D8E1014" w14:textId="77777777" w:rsidR="00CE435A" w:rsidRPr="00C65A49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176"/>
        <w:gridCol w:w="3053"/>
        <w:gridCol w:w="3393"/>
      </w:tblGrid>
      <w:tr w:rsidR="001B0323" w:rsidRPr="00C65A49" w14:paraId="2CF20E14" w14:textId="77777777" w:rsidTr="008D732A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60836CCE" w14:textId="46DD3339" w:rsidR="001B0323" w:rsidRPr="00A8757F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3 - Regning</w:t>
              </w:r>
            </w:hyperlink>
          </w:p>
        </w:tc>
      </w:tr>
      <w:tr w:rsidR="001B0323" w:rsidRPr="00C65A49" w14:paraId="1C9BF181" w14:textId="77777777" w:rsidTr="008D732A"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06505E82" w14:textId="4BA1BBEE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12D6AD" w14:textId="1B8988C3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36C29AA4" w14:textId="77777777" w:rsidR="001B0323" w:rsidRPr="00A8757F" w:rsidRDefault="001B0323" w:rsidP="00A8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B35FB7" w14:textId="77777777" w:rsidR="001B0323" w:rsidRPr="00A8757F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A8757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166BDD07" w14:textId="77777777" w:rsidR="001B0323" w:rsidRPr="00A8757F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0B1E73" w14:textId="77777777" w:rsidR="001B0323" w:rsidRPr="00A8757F" w:rsidRDefault="001B0323" w:rsidP="00A8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A8757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A8757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A8757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0E96DBA2" w14:textId="77777777" w:rsidTr="008D732A"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4BB3E" w14:textId="77777777" w:rsidR="00B80287" w:rsidRDefault="00B80287" w:rsidP="00B80287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Regning</w:t>
            </w:r>
          </w:p>
          <w:p w14:paraId="467FF671" w14:textId="77777777" w:rsidR="00B80287" w:rsidRPr="00080271" w:rsidRDefault="00B80287" w:rsidP="00B80287">
            <w:pPr>
              <w:ind w:left="57"/>
            </w:pPr>
            <w:r w:rsidRPr="001064BD">
              <w:lastRenderedPageBreak/>
              <w:t>Varighed: 4-5 uger</w:t>
            </w:r>
          </w:p>
          <w:p w14:paraId="361E1A61" w14:textId="77777777" w:rsidR="00B80287" w:rsidRDefault="00B80287" w:rsidP="00B8028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Afrunding</w:t>
            </w:r>
          </w:p>
          <w:p w14:paraId="3BE6C019" w14:textId="77777777" w:rsidR="00B80287" w:rsidRDefault="00B80287" w:rsidP="00B8028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Plus og minus</w:t>
            </w:r>
          </w:p>
          <w:p w14:paraId="1E645627" w14:textId="77777777" w:rsidR="00B80287" w:rsidRDefault="00B80287" w:rsidP="00B8028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Gange og dele</w:t>
            </w:r>
          </w:p>
          <w:p w14:paraId="0A49CC32" w14:textId="77777777" w:rsidR="00B80287" w:rsidRDefault="00B80287" w:rsidP="00B8028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Regnehierarki</w:t>
            </w:r>
          </w:p>
          <w:p w14:paraId="4C2B4C37" w14:textId="77777777" w:rsidR="00B80287" w:rsidRDefault="00B80287" w:rsidP="00B8028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Regnehistorier</w:t>
            </w:r>
          </w:p>
          <w:p w14:paraId="2BFDCE9A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8C9F88" w14:textId="54466782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lastRenderedPageBreak/>
              <w:t>Regnestrategier (Fase 1)</w:t>
            </w:r>
          </w:p>
          <w:p w14:paraId="1ED0EAB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udføre beregninger </w:t>
            </w:r>
            <w:r w:rsidRPr="00B844C4">
              <w:rPr>
                <w:rFonts w:eastAsia="Times New Roman" w:cstheme="minorHAnsi"/>
                <w:lang w:eastAsia="da-DK"/>
              </w:rPr>
              <w:lastRenderedPageBreak/>
              <w:t>med de fire regningsarter inden for naturlige tal, herunder beregninger vedrørende hverdagsøkonomi/Eleven har viden om beregninger med de fire regningsarter inden for de naturlige tal, herunder anvendelse af regneark</w:t>
            </w:r>
          </w:p>
          <w:p w14:paraId="4FC84A50" w14:textId="77777777" w:rsidR="008D732A" w:rsidRPr="00B844C4" w:rsidRDefault="008D732A" w:rsidP="00EC498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</w:p>
          <w:p w14:paraId="51D7B9E0" w14:textId="267A626B" w:rsidR="008D732A" w:rsidRPr="00B844C4" w:rsidRDefault="008D732A" w:rsidP="00EC4982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Regnestrategier (Fase </w:t>
            </w:r>
            <w:r w:rsidR="00886064">
              <w:rPr>
                <w:rFonts w:eastAsia="Times New Roman" w:cstheme="minorHAnsi"/>
                <w:b/>
                <w:bCs/>
                <w:lang w:eastAsia="da-DK"/>
              </w:rPr>
              <w:t>2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5C02A5E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udvikle metoder til beregninger</w:t>
            </w:r>
          </w:p>
          <w:p w14:paraId="6CA3A5D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med decimaltal, enkle brøker og negative hele tal/ Eleven har viden om strategier til beregninger med decimaltal, enkle brøker og negative tal</w:t>
            </w:r>
          </w:p>
          <w:p w14:paraId="5D1D62B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4B622429" w14:textId="6889F2FE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Repræsentation og 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symbolbehandling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b/>
                <w:lang w:eastAsia="da-DK"/>
              </w:rPr>
              <w:t xml:space="preserve">(Fase </w:t>
            </w:r>
            <w:r w:rsidR="00886064">
              <w:rPr>
                <w:rFonts w:eastAsia="Times New Roman" w:cstheme="minorHAnsi"/>
                <w:b/>
                <w:lang w:eastAsia="da-DK"/>
              </w:rPr>
              <w:t>1-2</w:t>
            </w:r>
            <w:r w:rsidRPr="00B844C4">
              <w:rPr>
                <w:rFonts w:eastAsia="Times New Roman" w:cstheme="minorHAnsi"/>
                <w:b/>
                <w:lang w:eastAsia="da-DK"/>
              </w:rPr>
              <w:t>)</w:t>
            </w:r>
            <w:r w:rsidRPr="00B844C4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0F120C85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oversætte </w:t>
            </w:r>
            <w:r>
              <w:rPr>
                <w:rFonts w:eastAsia="Times New Roman" w:cstheme="minorHAnsi"/>
                <w:lang w:eastAsia="da-DK"/>
              </w:rPr>
              <w:t>regneudtryk til hverdagssprog/</w:t>
            </w:r>
            <w:r w:rsidRPr="00B844C4">
              <w:rPr>
                <w:rFonts w:eastAsia="Times New Roman" w:cstheme="minorHAnsi"/>
                <w:lang w:eastAsia="da-DK"/>
              </w:rPr>
              <w:t>Eleven har viden om hverdagssproglige oversættelser af regneudtryk</w:t>
            </w:r>
          </w:p>
          <w:p w14:paraId="4276F2B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849B98E" w14:textId="0667812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Hjælpemidler 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(Fase </w:t>
            </w:r>
            <w:r w:rsidR="00886064">
              <w:rPr>
                <w:rFonts w:eastAsia="Times New Roman" w:cstheme="minorHAnsi"/>
                <w:b/>
                <w:bCs/>
                <w:lang w:eastAsia="da-DK"/>
              </w:rPr>
              <w:t>3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6F607871" w14:textId="77777777" w:rsidR="008D732A" w:rsidRPr="00F72EAE" w:rsidRDefault="008D732A" w:rsidP="00961808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F72EAE">
              <w:rPr>
                <w:rFonts w:cstheme="minorHAnsi"/>
                <w:shd w:val="clear" w:color="auto" w:fill="FFFFFF"/>
              </w:rPr>
              <w:t>Eleven kan vælge hjælpemidler efter formål</w:t>
            </w:r>
            <w:r w:rsidRPr="00F72EAE">
              <w:rPr>
                <w:rFonts w:eastAsia="Times New Roman" w:cstheme="minorHAnsi"/>
                <w:lang w:eastAsia="da-DK"/>
              </w:rPr>
              <w:t>/Eleven har viden om konkrete materialer og redskaber</w:t>
            </w:r>
          </w:p>
          <w:p w14:paraId="62F96A8E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1579ABD2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Kommunikation 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(Fase 1)</w:t>
            </w:r>
          </w:p>
          <w:p w14:paraId="77C14FC8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læse og skrive enk</w:t>
            </w:r>
            <w:r>
              <w:rPr>
                <w:rFonts w:eastAsia="Times New Roman" w:cstheme="minorHAnsi"/>
                <w:lang w:eastAsia="da-DK"/>
              </w:rPr>
              <w:t xml:space="preserve">le tekster med og om </w:t>
            </w:r>
            <w:r>
              <w:rPr>
                <w:rFonts w:eastAsia="Times New Roman" w:cstheme="minorHAnsi"/>
                <w:lang w:eastAsia="da-DK"/>
              </w:rPr>
              <w:lastRenderedPageBreak/>
              <w:t>matematik/</w:t>
            </w:r>
            <w:r w:rsidRPr="00B844C4">
              <w:rPr>
                <w:rFonts w:eastAsia="Times New Roman" w:cstheme="minorHAnsi"/>
                <w:lang w:eastAsia="da-DK"/>
              </w:rPr>
              <w:t>Eleven har viden om formål og struktur i tekster med og om matematik</w:t>
            </w:r>
          </w:p>
          <w:p w14:paraId="4E1EAA36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0974AB84" w14:textId="77777777" w:rsidR="008D732A" w:rsidRDefault="008D732A" w:rsidP="00F72EA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 xml:space="preserve">Kommunikation 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(Fase 2)</w:t>
            </w:r>
          </w:p>
          <w:p w14:paraId="5BE4AEE2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mundtligt og skriftligt kommunikere varieret med og om matemat</w:t>
            </w:r>
            <w:r>
              <w:rPr>
                <w:rFonts w:eastAsia="Times New Roman" w:cstheme="minorHAnsi"/>
                <w:lang w:eastAsia="da-DK"/>
              </w:rPr>
              <w:t>ik/</w:t>
            </w:r>
            <w:r w:rsidRPr="00B844C4">
              <w:rPr>
                <w:rFonts w:eastAsia="Times New Roman" w:cstheme="minorHAnsi"/>
                <w:lang w:eastAsia="da-DK"/>
              </w:rPr>
              <w:t>Ele</w:t>
            </w:r>
            <w:r>
              <w:rPr>
                <w:rFonts w:eastAsia="Times New Roman" w:cstheme="minorHAnsi"/>
                <w:lang w:eastAsia="da-DK"/>
              </w:rPr>
              <w:t>ven har viden om mundtlige og</w:t>
            </w:r>
          </w:p>
          <w:p w14:paraId="6F15FC53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s</w:t>
            </w:r>
            <w:r w:rsidRPr="00B844C4">
              <w:rPr>
                <w:rFonts w:eastAsia="Times New Roman" w:cstheme="minorHAnsi"/>
                <w:lang w:eastAsia="da-DK"/>
              </w:rPr>
              <w:t>kriftlige kommunikationsformer med</w:t>
            </w:r>
            <w:r>
              <w:rPr>
                <w:rFonts w:eastAsia="Times New Roman" w:cstheme="minorHAnsi"/>
                <w:lang w:eastAsia="da-DK"/>
              </w:rPr>
              <w:t xml:space="preserve"> og om matematik, herunder med </w:t>
            </w:r>
            <w:r w:rsidRPr="00B844C4">
              <w:rPr>
                <w:rFonts w:eastAsia="Times New Roman" w:cstheme="minorHAnsi"/>
                <w:lang w:eastAsia="da-DK"/>
              </w:rPr>
              <w:t>digitale medier</w:t>
            </w:r>
          </w:p>
          <w:p w14:paraId="397DEF65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5B741" w14:textId="77777777" w:rsidR="008D732A" w:rsidRPr="00A77407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A77407">
              <w:rPr>
                <w:rFonts w:eastAsia="Times New Roman" w:cstheme="minorHAnsi"/>
                <w:b/>
                <w:lang w:eastAsia="da-DK"/>
              </w:rPr>
              <w:lastRenderedPageBreak/>
              <w:t xml:space="preserve">Læringsmål 1 </w:t>
            </w:r>
          </w:p>
          <w:p w14:paraId="06640FFC" w14:textId="77777777" w:rsidR="008D732A" w:rsidRPr="00B844C4" w:rsidRDefault="008D732A" w:rsidP="00633DF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afrunde hele tal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 xml:space="preserve">og decimaltal til hele enere, tiere, hundreder, tusinder og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til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kontantbeløb</w:t>
            </w:r>
          </w:p>
          <w:p w14:paraId="47C5E214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  <w:p w14:paraId="0D7F0790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51E12C" w14:textId="77777777" w:rsidR="008D732A" w:rsidRPr="00E01B56" w:rsidRDefault="008D732A" w:rsidP="00E01B56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E01B56">
              <w:rPr>
                <w:rFonts w:eastAsia="Times New Roman" w:cstheme="minorHAnsi"/>
                <w:b/>
                <w:lang w:eastAsia="da-DK"/>
              </w:rPr>
              <w:lastRenderedPageBreak/>
              <w:t>Niveau 1</w:t>
            </w:r>
          </w:p>
          <w:p w14:paraId="2938483A" w14:textId="77777777" w:rsidR="008D732A" w:rsidRPr="00E01B56" w:rsidRDefault="008D732A" w:rsidP="00E01B5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afrunder fx prisen 6,65 kr. til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kontantbeløbet 6,50 kr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. og afstanden 1.488 m til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1.500 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6F379A7B" w14:textId="77777777" w:rsidR="008D732A" w:rsidRPr="00E01B56" w:rsidRDefault="008D732A" w:rsidP="00E01B56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E01B56">
              <w:rPr>
                <w:rFonts w:eastAsia="Times New Roman" w:cstheme="minorHAnsi"/>
                <w:b/>
                <w:lang w:eastAsia="da-DK"/>
              </w:rPr>
              <w:t>Niveau 2</w:t>
            </w:r>
          </w:p>
          <w:p w14:paraId="432E507A" w14:textId="77777777" w:rsidR="008D732A" w:rsidRPr="00E01B56" w:rsidRDefault="008D732A" w:rsidP="00E01B5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afrunder fx 4.567,7 til både kontantbeløb, enere, tiere, hundreder og tusinder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giver forslag til værdi, hvis de</w:t>
            </w:r>
            <w:r>
              <w:rPr>
                <w:rFonts w:eastAsia="Times New Roman" w:cstheme="minorHAnsi"/>
                <w:color w:val="000000"/>
                <w:lang w:eastAsia="da-DK"/>
              </w:rPr>
              <w:t>r afrundes til et bestemt beløb.</w:t>
            </w:r>
          </w:p>
          <w:p w14:paraId="62D23275" w14:textId="77777777" w:rsidR="008D732A" w:rsidRPr="00E01B56" w:rsidRDefault="008D732A" w:rsidP="00E01B56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E01B56">
              <w:rPr>
                <w:rFonts w:eastAsia="Times New Roman" w:cstheme="minorHAnsi"/>
                <w:b/>
                <w:lang w:eastAsia="da-DK"/>
              </w:rPr>
              <w:t>Niveau 3</w:t>
            </w:r>
          </w:p>
          <w:p w14:paraId="34E6A00D" w14:textId="5CABCF75" w:rsidR="008D732A" w:rsidRPr="00B844C4" w:rsidRDefault="008D732A" w:rsidP="00E01B5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vurderer, hvilken afrunding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der giver det største eller mindste tal, fx at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5.415,1 afrundes til hundreder, hvis værdien skal være størst mulig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40966A76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E8260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7F36" w14:textId="42EBC4C2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411EA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Læringsmål 2 </w:t>
            </w:r>
          </w:p>
          <w:p w14:paraId="59418C96" w14:textId="77777777" w:rsidR="008D732A" w:rsidRPr="00B844C4" w:rsidRDefault="008D732A" w:rsidP="00633DF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 anvende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strategier i forbindelse med addition og subtraktion af hele tal og decimaltal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BB3EDE" w14:textId="77777777" w:rsidR="008D732A" w:rsidRPr="004D48B4" w:rsidRDefault="008D732A" w:rsidP="004D48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4D48B4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2467A577" w14:textId="7E8F9F0D" w:rsidR="008D732A" w:rsidRPr="004D48B4" w:rsidRDefault="008D732A" w:rsidP="004D48B4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anvender samme strategi til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addition og </w:t>
            </w:r>
            <w:r>
              <w:rPr>
                <w:rFonts w:eastAsia="Times New Roman" w:cstheme="minorHAnsi"/>
                <w:color w:val="000000"/>
                <w:lang w:eastAsia="da-DK"/>
              </w:rPr>
              <w:t>samme strategi til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subtraktion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37437F67" w14:textId="77777777" w:rsidR="008D732A" w:rsidRPr="0001540E" w:rsidRDefault="008D732A" w:rsidP="000154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1540E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1E9C2CAE" w14:textId="2660545E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beregner additions stykker med tre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addender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viser, at 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anvender samme addition- og subtraktion-strategi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686AD38B" w14:textId="77777777" w:rsidR="008D732A" w:rsidRPr="0001540E" w:rsidRDefault="008D732A" w:rsidP="000154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1540E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65426E82" w14:textId="58915E2F" w:rsidR="008D732A" w:rsidRPr="00B844C4" w:rsidRDefault="008D732A" w:rsidP="0001540E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anvender flere forskellige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addition- og subtraktion-strategier og kan forklare valget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65ABE561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48292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06A8" w14:textId="0A070B4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2F5A6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Læringsmål 3 </w:t>
            </w:r>
          </w:p>
          <w:p w14:paraId="14AC3FE5" w14:textId="77777777" w:rsidR="008D732A" w:rsidRPr="00B844C4" w:rsidRDefault="008D732A" w:rsidP="00633DF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give overslag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1BEE30" w14:textId="77777777" w:rsidR="008D732A" w:rsidRPr="006D2B69" w:rsidRDefault="008D732A" w:rsidP="006D2B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2B69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5D8D718A" w14:textId="77777777" w:rsidR="008D732A" w:rsidRPr="006D2B69" w:rsidRDefault="008D732A" w:rsidP="006D2B6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giver overslag ved afrunding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649ADA0" w14:textId="77777777" w:rsidR="008D732A" w:rsidRPr="006D2B69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2B69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23969B95" w14:textId="77777777" w:rsidR="008D732A" w:rsidRPr="006D2B69" w:rsidRDefault="008D732A" w:rsidP="006D2B6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giver overslag og forklarer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hvordan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der er afrundet.</w:t>
            </w:r>
          </w:p>
          <w:p w14:paraId="63DB6F67" w14:textId="77777777" w:rsidR="008D732A" w:rsidRPr="006D2B69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2B69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744DBF2C" w14:textId="77777777" w:rsidR="008D732A" w:rsidRPr="00B844C4" w:rsidRDefault="008D732A" w:rsidP="006D2B6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</w:t>
            </w:r>
            <w:r>
              <w:rPr>
                <w:rFonts w:eastAsia="Times New Roman" w:cstheme="minorHAnsi"/>
                <w:color w:val="000000"/>
                <w:lang w:eastAsia="da-DK"/>
              </w:rPr>
              <w:t>orklarer andres overslags-måder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og begrunder egne </w:t>
            </w:r>
            <w:r>
              <w:rPr>
                <w:rFonts w:eastAsia="Times New Roman" w:cstheme="minorHAnsi"/>
                <w:color w:val="000000"/>
                <w:lang w:eastAsia="da-DK"/>
              </w:rPr>
              <w:lastRenderedPageBreak/>
              <w:t>strategier afhængig af regneart.</w:t>
            </w:r>
          </w:p>
        </w:tc>
      </w:tr>
      <w:tr w:rsidR="008D732A" w:rsidRPr="00C65A49" w14:paraId="6CCE61D5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3737D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B7BF" w14:textId="2A5FF498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14D76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3797788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den lille gangetabel</w:t>
            </w:r>
          </w:p>
          <w:p w14:paraId="48F7E082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6CB2AA" w14:textId="77777777" w:rsidR="008D732A" w:rsidRPr="00E44FE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E44FE4">
              <w:rPr>
                <w:rFonts w:eastAsia="Times New Roman" w:cstheme="minorHAnsi"/>
                <w:b/>
                <w:bCs/>
                <w:lang w:eastAsia="da-DK"/>
              </w:rPr>
              <w:t>Niveau 1</w:t>
            </w:r>
          </w:p>
          <w:p w14:paraId="2D0F22FD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er sikker i tabeller fx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2, 3, 5 og 9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ved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andre gangestykker tæller, tegner eller regner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jeg mig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frem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38BE07B9" w14:textId="77777777" w:rsidR="008D732A" w:rsidRPr="00D95E03" w:rsidRDefault="008D732A" w:rsidP="00D95E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D95E03">
              <w:rPr>
                <w:rFonts w:eastAsia="Times New Roman" w:cstheme="minorHAnsi"/>
                <w:b/>
                <w:bCs/>
                <w:lang w:eastAsia="da-DK"/>
              </w:rPr>
              <w:t>Niveau 2</w:t>
            </w:r>
          </w:p>
          <w:p w14:paraId="6D3B0671" w14:textId="77777777" w:rsidR="008D732A" w:rsidRPr="001C1248" w:rsidRDefault="008D732A" w:rsidP="001C1248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r sikker i flere tabeller fx 2, 3, 4, 5, 6 og 9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ved andre gangestykker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tælle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eller regne</w:t>
            </w:r>
            <w:r>
              <w:rPr>
                <w:rFonts w:eastAsia="Times New Roman" w:cstheme="minorHAnsi"/>
                <w:color w:val="000000"/>
                <w:lang w:eastAsia="da-DK"/>
              </w:rPr>
              <w:t>r jeg 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ig frem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C730CC6" w14:textId="77777777" w:rsidR="008D732A" w:rsidRPr="001C1248" w:rsidRDefault="008D732A" w:rsidP="001C124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1C1248">
              <w:rPr>
                <w:rFonts w:eastAsia="Times New Roman" w:cstheme="minorHAnsi"/>
                <w:b/>
                <w:bCs/>
                <w:lang w:eastAsia="da-DK"/>
              </w:rPr>
              <w:t>Niveau 3</w:t>
            </w:r>
          </w:p>
          <w:p w14:paraId="34BDB4D0" w14:textId="77777777" w:rsidR="008D732A" w:rsidRPr="00B844C4" w:rsidRDefault="008D732A" w:rsidP="006D5E1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iver svar på alle gangestykker fra </w:t>
            </w:r>
            <w:r>
              <w:rPr>
                <w:rFonts w:eastAsia="Times New Roman" w:cstheme="minorHAnsi"/>
                <w:color w:val="000000"/>
                <w:lang w:eastAsia="da-DK"/>
              </w:rPr>
              <w:t>2- til 10-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tabelle</w:t>
            </w:r>
            <w:r>
              <w:rPr>
                <w:rFonts w:eastAsia="Times New Roman" w:cstheme="minorHAnsi"/>
                <w:color w:val="000000"/>
                <w:lang w:eastAsia="da-DK"/>
              </w:rPr>
              <w:t>n.</w:t>
            </w:r>
          </w:p>
        </w:tc>
      </w:tr>
      <w:tr w:rsidR="008D732A" w:rsidRPr="00C65A49" w14:paraId="1750220E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FE0BE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1327" w14:textId="676738E1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C792DD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5</w:t>
            </w:r>
          </w:p>
          <w:p w14:paraId="1F59FE0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anvende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hovedregning og </w:t>
            </w:r>
          </w:p>
          <w:p w14:paraId="5A723E69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forskellige regnestrategier </w:t>
            </w:r>
            <w:r>
              <w:rPr>
                <w:rFonts w:eastAsia="Times New Roman" w:cstheme="minorHAnsi"/>
                <w:color w:val="000000"/>
                <w:lang w:eastAsia="da-DK"/>
              </w:rPr>
              <w:t>t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i</w:t>
            </w:r>
            <w:r>
              <w:rPr>
                <w:rFonts w:eastAsia="Times New Roman" w:cstheme="minorHAnsi"/>
                <w:color w:val="000000"/>
                <w:lang w:eastAsia="da-DK"/>
              </w:rPr>
              <w:t>l</w:t>
            </w:r>
          </w:p>
          <w:p w14:paraId="6BD11803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multiplikation af hele</w:t>
            </w:r>
          </w:p>
          <w:p w14:paraId="4F930B13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tal og decimaltal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CA59A" w14:textId="77777777" w:rsidR="008D732A" w:rsidRPr="008A2EB5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8A2EB5">
              <w:rPr>
                <w:rFonts w:eastAsia="Times New Roman" w:cstheme="minorHAnsi"/>
                <w:b/>
                <w:bCs/>
                <w:lang w:eastAsia="da-DK"/>
              </w:rPr>
              <w:t>Niveau 1</w:t>
            </w:r>
          </w:p>
          <w:p w14:paraId="0109ECA6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multiplicerer decimaltal ved</w:t>
            </w:r>
          </w:p>
          <w:p w14:paraId="22198F1E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åling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ved gentagen addition</w:t>
            </w:r>
          </w:p>
          <w:p w14:paraId="539C5F25" w14:textId="6FB40035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multiplicerer med tocifrede tal</w:t>
            </w:r>
          </w:p>
          <w:p w14:paraId="30FADE17" w14:textId="77777777" w:rsidR="008D732A" w:rsidRPr="00B844C4" w:rsidRDefault="008D732A" w:rsidP="008A2EB5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ved at tegne arealer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der deles</w:t>
            </w:r>
          </w:p>
          <w:p w14:paraId="2326F56B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o</w:t>
            </w:r>
            <w:r>
              <w:rPr>
                <w:rFonts w:eastAsia="Times New Roman" w:cstheme="minorHAnsi"/>
                <w:color w:val="000000"/>
                <w:lang w:eastAsia="da-DK"/>
              </w:rPr>
              <w:t>p i mindre arealer.</w:t>
            </w:r>
          </w:p>
          <w:p w14:paraId="28A1D447" w14:textId="77777777" w:rsidR="008D732A" w:rsidRPr="00992F9E" w:rsidRDefault="008D732A" w:rsidP="00992F9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992F9E">
              <w:rPr>
                <w:rFonts w:eastAsia="Times New Roman" w:cstheme="minorHAnsi"/>
                <w:b/>
                <w:bCs/>
                <w:lang w:eastAsia="da-DK"/>
              </w:rPr>
              <w:t xml:space="preserve">Niveau 2 </w:t>
            </w:r>
          </w:p>
          <w:p w14:paraId="6359696E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multiplicerer med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tiertal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og</w:t>
            </w:r>
          </w:p>
          <w:p w14:paraId="782E7F4B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mindre decimaltal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i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hovedet samt</w:t>
            </w:r>
          </w:p>
          <w:p w14:paraId="2AD65463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multiplicerer </w:t>
            </w:r>
            <w:r>
              <w:rPr>
                <w:rFonts w:eastAsia="Times New Roman" w:cstheme="minorHAnsi"/>
                <w:color w:val="000000"/>
                <w:lang w:eastAsia="da-DK"/>
              </w:rPr>
              <w:t>større tal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</w:t>
            </w:r>
          </w:p>
          <w:p w14:paraId="7B70226B" w14:textId="77777777" w:rsidR="008D732A" w:rsidRPr="00B844C4" w:rsidRDefault="008D732A" w:rsidP="0025488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baggrund i pladsværdier.</w:t>
            </w:r>
          </w:p>
          <w:p w14:paraId="17E55584" w14:textId="77777777" w:rsidR="008D732A" w:rsidRPr="00992F9E" w:rsidRDefault="008D732A" w:rsidP="00992F9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992F9E">
              <w:rPr>
                <w:rFonts w:eastAsia="Times New Roman" w:cstheme="minorHAnsi"/>
                <w:b/>
                <w:bCs/>
                <w:lang w:eastAsia="da-DK"/>
              </w:rPr>
              <w:t xml:space="preserve">Niveau 3 </w:t>
            </w:r>
          </w:p>
          <w:p w14:paraId="540E5922" w14:textId="77777777" w:rsidR="008D732A" w:rsidRPr="00B844C4" w:rsidRDefault="008D732A" w:rsidP="00A467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multiplicerer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med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tiertal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og decimaltal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i hovedet og forklare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</w:p>
          <w:p w14:paraId="457E3F53" w14:textId="77777777" w:rsidR="008D732A" w:rsidRPr="00B844C4" w:rsidRDefault="008D732A" w:rsidP="00A467B3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hvordan </w:t>
            </w:r>
            <w:r>
              <w:rPr>
                <w:rFonts w:eastAsia="Times New Roman" w:cstheme="minorHAnsi"/>
                <w:color w:val="000000"/>
                <w:lang w:eastAsia="da-DK"/>
              </w:rPr>
              <w:t>jeg har regnet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5A0E1355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08A80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30D3" w14:textId="161B293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90243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6</w:t>
            </w:r>
          </w:p>
          <w:p w14:paraId="09B8CF09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 anvende</w:t>
            </w:r>
          </w:p>
          <w:p w14:paraId="11EB4824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forskellige regnestrategier i</w:t>
            </w:r>
          </w:p>
          <w:p w14:paraId="0A3B4594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forbindelse med division af</w:t>
            </w:r>
          </w:p>
          <w:p w14:paraId="1EE8F098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flercifrede tal med et helt tal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2C90A" w14:textId="77777777" w:rsidR="008D732A" w:rsidRPr="008C5682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C5682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Niveau 1 </w:t>
            </w:r>
          </w:p>
          <w:p w14:paraId="0DC76BF6" w14:textId="77777777" w:rsidR="008D732A" w:rsidRDefault="008D732A" w:rsidP="008C5682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dividerer runde tal med </w:t>
            </w:r>
            <w:proofErr w:type="spellStart"/>
            <w:r>
              <w:rPr>
                <w:rFonts w:eastAsia="Times New Roman" w:cstheme="minorHAnsi"/>
                <w:color w:val="000000"/>
                <w:lang w:eastAsia="da-DK"/>
              </w:rPr>
              <w:t>tiertal</w:t>
            </w:r>
            <w:proofErr w:type="spellEnd"/>
          </w:p>
          <w:p w14:paraId="3685825A" w14:textId="77777777" w:rsidR="008D732A" w:rsidRDefault="008D732A" w:rsidP="008C5682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og løser øvrige divisionsstykker ved</w:t>
            </w:r>
          </w:p>
          <w:p w14:paraId="3AE68333" w14:textId="77777777" w:rsidR="008D732A" w:rsidRPr="00B844C4" w:rsidRDefault="008D732A" w:rsidP="008C5682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hjælp af et fordelingsskema.</w:t>
            </w:r>
          </w:p>
          <w:p w14:paraId="38440076" w14:textId="77777777" w:rsidR="008D732A" w:rsidRPr="008C5682" w:rsidRDefault="008D732A" w:rsidP="008C5682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C5682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Niveau 2 </w:t>
            </w:r>
          </w:p>
          <w:p w14:paraId="23D28CE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dividerer de fleste tal med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tiertal</w:t>
            </w:r>
            <w:proofErr w:type="spell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dividerer øvrige tal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med støtte i eget fordelingsskema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5F74522F" w14:textId="77777777" w:rsidR="008D732A" w:rsidRPr="008C5682" w:rsidRDefault="008D732A" w:rsidP="008C5682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C5682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C81ADDE" w14:textId="77777777" w:rsidR="008D732A" w:rsidRDefault="008D732A" w:rsidP="00F712F6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dividerer alle tal med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tiertal</w:t>
            </w:r>
            <w:proofErr w:type="spellEnd"/>
            <w:r>
              <w:rPr>
                <w:rFonts w:eastAsia="Times New Roman" w:cstheme="minorHAnsi"/>
                <w:color w:val="000000"/>
                <w:lang w:eastAsia="da-DK"/>
              </w:rPr>
              <w:t xml:space="preserve"> og</w:t>
            </w:r>
          </w:p>
          <w:p w14:paraId="65F7DA7D" w14:textId="77777777" w:rsidR="008D732A" w:rsidRDefault="008D732A" w:rsidP="00F712F6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regner s</w:t>
            </w:r>
            <w:r>
              <w:rPr>
                <w:rFonts w:eastAsia="Times New Roman" w:cstheme="minorHAnsi"/>
                <w:color w:val="000000"/>
                <w:lang w:eastAsia="da-DK"/>
              </w:rPr>
              <w:t>tørre divisionsstykker med</w:t>
            </w:r>
          </w:p>
          <w:p w14:paraId="7085DA21" w14:textId="77777777" w:rsidR="008D732A" w:rsidRPr="00B844C4" w:rsidRDefault="008D732A" w:rsidP="00F712F6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rest.</w:t>
            </w:r>
          </w:p>
        </w:tc>
      </w:tr>
      <w:tr w:rsidR="008D732A" w:rsidRPr="00C65A49" w14:paraId="424CFDF8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DBDB8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7AB8" w14:textId="0621E85D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8D2B1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7</w:t>
            </w:r>
          </w:p>
          <w:p w14:paraId="3B978EB7" w14:textId="77777777" w:rsidR="008D732A" w:rsidRDefault="008D732A" w:rsidP="00176D37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</w:p>
          <w:p w14:paraId="404AE815" w14:textId="77777777" w:rsidR="008D732A" w:rsidRPr="00B844C4" w:rsidRDefault="008D732A" w:rsidP="00176D37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anvende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regnehierarkiet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65329" w14:textId="77777777" w:rsidR="008D732A" w:rsidRPr="008763D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763D4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31A10418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egner regneudtryk </w:t>
            </w:r>
            <w:r>
              <w:rPr>
                <w:rFonts w:eastAsia="Times New Roman" w:cstheme="minorHAnsi"/>
                <w:color w:val="000000"/>
                <w:lang w:eastAsia="da-DK"/>
              </w:rPr>
              <w:t>som fx 3</w:t>
            </w:r>
          </w:p>
          <w:p w14:paraId="0926C90A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+ 4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000000"/>
                  <w:lang w:eastAsia="da-DK"/>
                </w:rPr>
                <m:t>∙</m:t>
              </m:r>
            </m:oMath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2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efter regnehierarkiets</w:t>
            </w:r>
          </w:p>
          <w:p w14:paraId="2FFB4094" w14:textId="77777777" w:rsidR="008D732A" w:rsidRPr="008763D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regler.</w:t>
            </w:r>
          </w:p>
          <w:p w14:paraId="54E92D3B" w14:textId="77777777" w:rsidR="008D732A" w:rsidRPr="008763D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763D4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10790482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egner regneudt</w:t>
            </w:r>
            <w:r>
              <w:rPr>
                <w:rFonts w:eastAsia="Times New Roman" w:cstheme="minorHAnsi"/>
                <w:color w:val="000000"/>
                <w:lang w:eastAsia="da-DK"/>
              </w:rPr>
              <w:t>ryk efter</w:t>
            </w:r>
          </w:p>
          <w:p w14:paraId="0DAE9B10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regnehie</w:t>
            </w:r>
            <w:r>
              <w:rPr>
                <w:rFonts w:eastAsia="Times New Roman" w:cstheme="minorHAnsi"/>
                <w:color w:val="000000"/>
                <w:lang w:eastAsia="da-DK"/>
              </w:rPr>
              <w:t>rarkiets regler med alle</w:t>
            </w:r>
          </w:p>
          <w:p w14:paraId="7E7F7240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regnetegn samt parenteser fx 5</w:t>
            </w:r>
          </w:p>
          <w:p w14:paraId="7A4EFF5A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+ 6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000000"/>
                  <w:lang w:eastAsia="da-DK"/>
                </w:rPr>
                <m:t>∙</m:t>
              </m:r>
            </m:oMath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(2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 - 1)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skriver</w:t>
            </w:r>
          </w:p>
          <w:p w14:paraId="43A71482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regneudtr</w:t>
            </w:r>
            <w:r>
              <w:rPr>
                <w:rFonts w:eastAsia="Times New Roman" w:cstheme="minorHAnsi"/>
                <w:color w:val="000000"/>
                <w:lang w:eastAsia="da-DK"/>
              </w:rPr>
              <w:t>yk ud fra længere</w:t>
            </w:r>
          </w:p>
          <w:p w14:paraId="7BCA9FF5" w14:textId="77777777" w:rsidR="008D732A" w:rsidRPr="008763D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tekststykker.</w:t>
            </w:r>
          </w:p>
          <w:p w14:paraId="276766F4" w14:textId="77777777" w:rsidR="008D732A" w:rsidRPr="008763D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8763D4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44E55650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sammenligner samme</w:t>
            </w:r>
          </w:p>
          <w:p w14:paraId="2D2D1354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regnestykker med og uden</w:t>
            </w:r>
          </w:p>
          <w:p w14:paraId="354B564E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parentes, skriver forskellige</w:t>
            </w:r>
          </w:p>
          <w:p w14:paraId="263AD18B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regneudtryk med alle</w:t>
            </w:r>
          </w:p>
          <w:p w14:paraId="398587DB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regnearter og parenteser med</w:t>
            </w:r>
          </w:p>
          <w:p w14:paraId="52B9A58A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samme facit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forklarer</w:t>
            </w:r>
          </w:p>
          <w:p w14:paraId="371075D3" w14:textId="77777777" w:rsidR="008D732A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begrebet regnehierarki for</w:t>
            </w:r>
          </w:p>
          <w:p w14:paraId="0D84FF90" w14:textId="77777777" w:rsidR="008D732A" w:rsidRPr="00B844C4" w:rsidRDefault="008D732A" w:rsidP="008763D4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andre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7E20998F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6ADE7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F7F3" w14:textId="5681962B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FEB7D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8</w:t>
            </w:r>
          </w:p>
          <w:p w14:paraId="01E9D575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kommunikere</w:t>
            </w:r>
          </w:p>
          <w:p w14:paraId="02AEA214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mundtligt og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skriftligt i</w:t>
            </w:r>
          </w:p>
          <w:p w14:paraId="008C9211" w14:textId="77777777" w:rsidR="008D732A" w:rsidRDefault="008D732A" w:rsidP="00633DF0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forbindelse med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de fire</w:t>
            </w:r>
          </w:p>
          <w:p w14:paraId="2BCC5483" w14:textId="77777777" w:rsidR="008D732A" w:rsidRPr="00B844C4" w:rsidRDefault="008D732A" w:rsidP="00633DF0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regnearter og</w:t>
            </w:r>
          </w:p>
          <w:p w14:paraId="58D2FC98" w14:textId="77777777" w:rsidR="008D732A" w:rsidRPr="00B844C4" w:rsidRDefault="008D732A" w:rsidP="00633DF0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regnehierarkiet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314B08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F401B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>Niveau 1</w:t>
            </w:r>
          </w:p>
          <w:p w14:paraId="4B183664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forbinder ensbetydende</w:t>
            </w:r>
          </w:p>
          <w:p w14:paraId="7AEB74EA" w14:textId="42D8D0D8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fagord fx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at finde sum, lægge</w:t>
            </w:r>
          </w:p>
          <w:p w14:paraId="35F12600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sammen og addere samt</w:t>
            </w:r>
          </w:p>
          <w:p w14:paraId="7F4BA48A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indsætter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manglende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fagord i</w:t>
            </w:r>
          </w:p>
          <w:p w14:paraId="13F43A78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tekster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B73DCA5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F401B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46E4719E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argumenterer med </w:t>
            </w:r>
            <w:r>
              <w:rPr>
                <w:rFonts w:eastAsia="Times New Roman" w:cstheme="minorHAnsi"/>
                <w:color w:val="000000"/>
                <w:lang w:eastAsia="da-DK"/>
              </w:rPr>
              <w:t>fagord i</w:t>
            </w:r>
          </w:p>
          <w:p w14:paraId="44E7A5C5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forbi</w:t>
            </w:r>
            <w:r>
              <w:rPr>
                <w:rFonts w:eastAsia="Times New Roman" w:cstheme="minorHAnsi"/>
                <w:color w:val="000000"/>
                <w:lang w:eastAsia="da-DK"/>
              </w:rPr>
              <w:t>ndelse med vurdering af</w:t>
            </w:r>
          </w:p>
          <w:p w14:paraId="05CF5B93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udsagn.</w:t>
            </w:r>
          </w:p>
          <w:p w14:paraId="7EF8C42E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F401B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288B183E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anvender et præcist</w:t>
            </w:r>
          </w:p>
          <w:p w14:paraId="7B2DBBFD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fagsprog i forbindelse med</w:t>
            </w:r>
          </w:p>
          <w:p w14:paraId="2491E554" w14:textId="77777777" w:rsidR="008D732A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skrivning af egne</w:t>
            </w:r>
          </w:p>
          <w:p w14:paraId="0C178A48" w14:textId="77777777" w:rsidR="008D732A" w:rsidRPr="00BF401B" w:rsidRDefault="008D732A" w:rsidP="00BF401B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regnehistorier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68759D8A" w14:textId="77777777" w:rsidTr="008D732A"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6A9E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0600" w14:textId="52E46154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2FC00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9</w:t>
            </w:r>
          </w:p>
          <w:p w14:paraId="68EA6935" w14:textId="77777777" w:rsidR="008D732A" w:rsidRPr="00B844C4" w:rsidRDefault="008D732A" w:rsidP="002C2BE4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anvende og skrive formler i regneark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D314F6" w14:textId="77777777" w:rsidR="008D732A" w:rsidRPr="000276E5" w:rsidRDefault="008D732A" w:rsidP="000276E5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6E5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1 </w:t>
            </w:r>
          </w:p>
          <w:p w14:paraId="53D7DAC3" w14:textId="77777777" w:rsidR="008D732A" w:rsidRPr="000276E5" w:rsidRDefault="008D732A" w:rsidP="000276E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anvender forprogrammeret regneark </w:t>
            </w:r>
            <w:r>
              <w:rPr>
                <w:rFonts w:eastAsia="Times New Roman" w:cstheme="minorHAnsi"/>
                <w:color w:val="000000"/>
                <w:lang w:eastAsia="da-DK"/>
              </w:rPr>
              <w:t>og aflæser formler bag cellerne.</w:t>
            </w:r>
          </w:p>
          <w:p w14:paraId="1AF049ED" w14:textId="77777777" w:rsidR="008D732A" w:rsidRPr="000276E5" w:rsidRDefault="008D732A" w:rsidP="000276E5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6E5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0F50CFD5" w14:textId="77777777" w:rsidR="008D732A" w:rsidRPr="000276E5" w:rsidRDefault="008D732A" w:rsidP="000276E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anvender forprogrammeret regneark og foretager ændringer i celler og formler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2A41E3D7" w14:textId="77777777" w:rsidR="008D732A" w:rsidRPr="000276E5" w:rsidRDefault="008D732A" w:rsidP="000276E5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6E5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3CCE7131" w14:textId="77777777" w:rsidR="008D732A" w:rsidRDefault="008D732A" w:rsidP="000276E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opretter egne regneark</w:t>
            </w:r>
          </w:p>
          <w:p w14:paraId="56D94695" w14:textId="77777777" w:rsidR="008D732A" w:rsidRPr="00B844C4" w:rsidRDefault="008D732A" w:rsidP="000276E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brug af formler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05818F0A" w14:textId="77777777" w:rsidTr="008D732A">
        <w:tc>
          <w:tcPr>
            <w:tcW w:w="3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D15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A80E" w14:textId="496113AE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20CA4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10</w:t>
            </w: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 </w:t>
            </w:r>
          </w:p>
          <w:p w14:paraId="34FD9BB5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 løse regnehistorier med de fire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regnearter, regnehierarkiet og afrunding fra hverdagssituationer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4B2DEC" w14:textId="77777777" w:rsidR="008D732A" w:rsidRPr="00D31CFE" w:rsidRDefault="008D732A" w:rsidP="00D31C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D31CFE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1 </w:t>
            </w:r>
          </w:p>
          <w:p w14:paraId="5F2D6EEE" w14:textId="77777777" w:rsidR="008D732A" w:rsidRPr="00D31CFE" w:rsidRDefault="008D732A" w:rsidP="00D31CF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kriver enten tallene eller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facit uden benævnelse ud fra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få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6D058324" w14:textId="77777777" w:rsidR="008D732A" w:rsidRPr="00D31CFE" w:rsidRDefault="008D732A" w:rsidP="00D31C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D31CFE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0784ECC6" w14:textId="77777777" w:rsidR="008D732A" w:rsidRPr="00D31CFE" w:rsidRDefault="008D732A" w:rsidP="00D31CF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skriver regneudtryk og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facit med benævnelse ud fra 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>r med flere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17C229A" w14:textId="77777777" w:rsidR="008D732A" w:rsidRPr="00D31CFE" w:rsidRDefault="008D732A" w:rsidP="00D31C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D31CFE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62482A09" w14:textId="77777777" w:rsidR="008D732A" w:rsidRPr="008002C7" w:rsidRDefault="008D732A" w:rsidP="00D31CF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udvælger i regnehistorier </w:t>
            </w:r>
            <w:r>
              <w:rPr>
                <w:rFonts w:eastAsia="Times New Roman" w:cstheme="minorHAnsi"/>
                <w:color w:val="000000"/>
                <w:lang w:eastAsia="da-DK"/>
              </w:rPr>
              <w:lastRenderedPageBreak/>
              <w:t>relevante o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plysninger </w:t>
            </w:r>
            <w:r>
              <w:rPr>
                <w:rFonts w:eastAsia="Times New Roman" w:cstheme="minorHAnsi"/>
                <w:color w:val="000000"/>
                <w:lang w:eastAsia="da-DK"/>
              </w:rPr>
              <w:t>blandt flere og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skriver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egne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regneudtryk med benævnelse</w:t>
            </w:r>
            <w:r>
              <w:rPr>
                <w:rFonts w:eastAsia="Times New Roman" w:cstheme="minorHAnsi"/>
                <w:color w:val="000000"/>
                <w:lang w:eastAsia="da-DK"/>
              </w:rPr>
              <w:t>r.</w:t>
            </w:r>
          </w:p>
        </w:tc>
      </w:tr>
    </w:tbl>
    <w:p w14:paraId="56591819" w14:textId="77777777" w:rsidR="00C65A49" w:rsidRPr="00C65A49" w:rsidRDefault="00C65A49" w:rsidP="00C65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8"/>
        <w:gridCol w:w="3393"/>
      </w:tblGrid>
      <w:tr w:rsidR="001B0323" w:rsidRPr="00C65A49" w14:paraId="606ACB4D" w14:textId="77777777" w:rsidTr="008D732A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32FE4A07" w14:textId="65395B0D" w:rsidR="001B0323" w:rsidRPr="00961808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4 - Logik</w:t>
              </w:r>
            </w:hyperlink>
          </w:p>
        </w:tc>
      </w:tr>
      <w:tr w:rsidR="001B0323" w:rsidRPr="00C65A49" w14:paraId="4C237FD7" w14:textId="77777777" w:rsidTr="008D732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2E211C61" w14:textId="1D39932A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06443A" w14:textId="2AA8F08D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17745D8F" w14:textId="77777777" w:rsidR="001B0323" w:rsidRPr="00C65A49" w:rsidRDefault="001B0323" w:rsidP="009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35ED6C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3DE22419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8FA116" w14:textId="77777777" w:rsidR="001B0323" w:rsidRPr="00B844C4" w:rsidRDefault="001B0323" w:rsidP="009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B844C4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2234100D" w14:textId="77777777" w:rsidTr="008D732A"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89B41" w14:textId="77777777" w:rsidR="004869E7" w:rsidRDefault="004869E7" w:rsidP="004869E7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</w:t>
            </w:r>
          </w:p>
          <w:p w14:paraId="5938C45C" w14:textId="77777777" w:rsidR="004869E7" w:rsidRPr="00080271" w:rsidRDefault="004869E7" w:rsidP="004869E7">
            <w:pPr>
              <w:ind w:left="57"/>
            </w:pPr>
            <w:r w:rsidRPr="001064BD">
              <w:t>Varighed: 4-5 uger</w:t>
            </w:r>
          </w:p>
          <w:p w14:paraId="71D1DCA7" w14:textId="77777777" w:rsidR="004869E7" w:rsidRDefault="004869E7" w:rsidP="004869E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Udsagn</w:t>
            </w:r>
          </w:p>
          <w:p w14:paraId="1B0AEDB4" w14:textId="77777777" w:rsidR="004869E7" w:rsidRDefault="004869E7" w:rsidP="004869E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Reduktion</w:t>
            </w:r>
          </w:p>
          <w:p w14:paraId="0D4DCFC3" w14:textId="77777777" w:rsidR="004869E7" w:rsidRDefault="004869E7" w:rsidP="004869E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Ligninger</w:t>
            </w:r>
          </w:p>
          <w:p w14:paraId="7D28163F" w14:textId="77777777" w:rsidR="004869E7" w:rsidRDefault="004869E7" w:rsidP="004869E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Uligheder</w:t>
            </w:r>
          </w:p>
          <w:p w14:paraId="05EA67C0" w14:textId="77777777" w:rsidR="004869E7" w:rsidRDefault="004869E7" w:rsidP="004869E7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Regnehistorier</w:t>
            </w:r>
          </w:p>
          <w:p w14:paraId="0DB119DF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EC3373" w14:textId="60FCC005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Ræsonnement og tankegang (</w:t>
            </w:r>
            <w:r w:rsidRPr="004F50FC">
              <w:rPr>
                <w:rFonts w:eastAsia="Times New Roman" w:cstheme="minorHAnsi"/>
                <w:b/>
                <w:lang w:eastAsia="da-DK"/>
              </w:rPr>
              <w:t xml:space="preserve">Fase </w:t>
            </w:r>
            <w:r w:rsidR="00190093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lang w:eastAsia="da-DK"/>
              </w:rPr>
              <w:t>)</w:t>
            </w:r>
          </w:p>
          <w:p w14:paraId="687E7C2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ræsonn</w:t>
            </w:r>
            <w:r>
              <w:rPr>
                <w:rFonts w:eastAsia="Times New Roman" w:cstheme="minorHAnsi"/>
                <w:lang w:eastAsia="da-DK"/>
              </w:rPr>
              <w:t>ementer i undersøgende arbejde/</w:t>
            </w:r>
            <w:r w:rsidRPr="00B844C4">
              <w:rPr>
                <w:rFonts w:eastAsia="Times New Roman" w:cstheme="minorHAnsi"/>
                <w:lang w:eastAsia="da-DK"/>
              </w:rPr>
              <w:t>Eleven har viden om enkle ræsonnementer knyttet til undersøgende arbejde, herunder undersøgende arbejde med digitale værktøjer</w:t>
            </w:r>
          </w:p>
          <w:p w14:paraId="576E831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45A71045" w14:textId="73B606F6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Repræsentation og 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symbolbehandling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</w:t>
            </w:r>
            <w:r w:rsidR="00190093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  <w:r w:rsidRPr="00B844C4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352812E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oversætte </w:t>
            </w:r>
            <w:r>
              <w:rPr>
                <w:rFonts w:eastAsia="Times New Roman" w:cstheme="minorHAnsi"/>
                <w:lang w:eastAsia="da-DK"/>
              </w:rPr>
              <w:t>regneudtryk til hverdagssprog/</w:t>
            </w:r>
            <w:r w:rsidRPr="00B844C4">
              <w:rPr>
                <w:rFonts w:eastAsia="Times New Roman" w:cstheme="minorHAnsi"/>
                <w:lang w:eastAsia="da-DK"/>
              </w:rPr>
              <w:t>Eleven har viden om hverdagssproglige oversættelser af regneudtryk</w:t>
            </w:r>
          </w:p>
          <w:p w14:paraId="5D6976EA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3203D0CA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Algebra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576DB0C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anvende enkle algebraiske udtryk til beregninger/ Eleven har viden om variables rolle i formler og </w:t>
            </w:r>
            <w:r w:rsidRPr="00B844C4">
              <w:rPr>
                <w:rFonts w:eastAsia="Times New Roman" w:cstheme="minorHAnsi"/>
                <w:lang w:eastAsia="da-DK"/>
              </w:rPr>
              <w:lastRenderedPageBreak/>
              <w:t>om brug af variable i digitale værktøjer</w:t>
            </w:r>
          </w:p>
          <w:p w14:paraId="26244CAA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9DE555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Læringsmål 1 </w:t>
            </w:r>
          </w:p>
          <w:p w14:paraId="1973C3F9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afgøre</w:t>
            </w:r>
            <w:r>
              <w:rPr>
                <w:rFonts w:eastAsia="Times New Roman" w:cstheme="minorHAnsi"/>
                <w:color w:val="000000"/>
                <w:lang w:eastAsia="da-DK"/>
              </w:rPr>
              <w:t>, om noget</w:t>
            </w:r>
          </w:p>
          <w:p w14:paraId="0931F5FC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et matematisk udsagn eller ej</w:t>
            </w:r>
          </w:p>
          <w:p w14:paraId="5CB685CF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samt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ræsonnere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logiske</w:t>
            </w:r>
          </w:p>
          <w:p w14:paraId="6138380E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argumenter om sammensatte</w:t>
            </w:r>
          </w:p>
          <w:p w14:paraId="44CB5378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udsagn er sande eller falske</w:t>
            </w:r>
          </w:p>
          <w:p w14:paraId="474DE907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  <w:p w14:paraId="12F1817F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019158" w14:textId="77777777" w:rsidR="008D732A" w:rsidRPr="00F341A2" w:rsidRDefault="008D732A" w:rsidP="00F341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341A2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303629C0" w14:textId="6A91E1A1" w:rsidR="008D732A" w:rsidRDefault="008D732A" w:rsidP="00731AD5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angiver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om givne udsagn er</w:t>
            </w:r>
          </w:p>
          <w:p w14:paraId="798E80C6" w14:textId="77777777" w:rsidR="008D732A" w:rsidRDefault="008D732A" w:rsidP="00F341A2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matematisk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udsagn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og om </w:t>
            </w:r>
          </w:p>
          <w:p w14:paraId="68B99FBE" w14:textId="5A2947F1" w:rsidR="008D732A" w:rsidRPr="00B844C4" w:rsidRDefault="008D732A" w:rsidP="00731AD5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udsagnet er sandt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eller falsk.</w:t>
            </w:r>
          </w:p>
          <w:p w14:paraId="343224C6" w14:textId="77777777" w:rsidR="008D732A" w:rsidRPr="00F341A2" w:rsidRDefault="008D732A" w:rsidP="00F341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341A2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4BD824E2" w14:textId="77777777" w:rsidR="008D732A" w:rsidRDefault="008D732A" w:rsidP="00731AD5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argumenterer for, hvorfor</w:t>
            </w:r>
          </w:p>
          <w:p w14:paraId="42BF4130" w14:textId="77777777" w:rsidR="008D732A" w:rsidRDefault="008D732A" w:rsidP="00731AD5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et udsagn er matematisk eller </w:t>
            </w:r>
          </w:p>
          <w:p w14:paraId="6DBD5D05" w14:textId="77777777" w:rsidR="008D732A" w:rsidRDefault="008D732A" w:rsidP="006075F2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ej og indsætter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sandt/falsk elle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r </w:t>
            </w:r>
          </w:p>
          <w:p w14:paraId="2F38900B" w14:textId="5187B1B9" w:rsidR="008D732A" w:rsidRPr="006075F2" w:rsidRDefault="008D732A" w:rsidP="006075F2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og/eller i sammensatte udsagn.</w:t>
            </w:r>
          </w:p>
          <w:p w14:paraId="27FAC366" w14:textId="77777777" w:rsidR="008D732A" w:rsidRPr="00F341A2" w:rsidRDefault="008D732A" w:rsidP="00F341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341A2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5A26EBE1" w14:textId="031C2DFD" w:rsidR="008D732A" w:rsidRPr="00B844C4" w:rsidRDefault="008D732A" w:rsidP="00E72FD4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giver eksempler på sande og falske matematiske udsagn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argumen</w:t>
            </w:r>
            <w:r>
              <w:rPr>
                <w:rFonts w:eastAsia="Times New Roman" w:cstheme="minorHAnsi"/>
                <w:color w:val="000000"/>
                <w:lang w:eastAsia="da-DK"/>
              </w:rPr>
              <w:t>terer for udsagns sandhedsværdi.</w:t>
            </w:r>
          </w:p>
        </w:tc>
      </w:tr>
      <w:tr w:rsidR="008D732A" w:rsidRPr="00C65A49" w14:paraId="0C831B27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97026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791F" w14:textId="5E3A2B2B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2B6F2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Læringsmål 2 </w:t>
            </w:r>
          </w:p>
          <w:p w14:paraId="385423A7" w14:textId="77777777" w:rsidR="008D732A" w:rsidRPr="00B844C4" w:rsidRDefault="008D732A" w:rsidP="00A61B6E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reducere regneudtryk med flere forskellige led, parenteser og faktorer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E89A82" w14:textId="77777777" w:rsidR="008D732A" w:rsidRPr="00B27528" w:rsidRDefault="008D732A" w:rsidP="00B275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27528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0C7C22BB" w14:textId="77777777" w:rsidR="008D732A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forbinder regneudtryk</w:t>
            </w:r>
          </w:p>
          <w:p w14:paraId="1BBF761F" w14:textId="77777777" w:rsidR="008D732A" w:rsidRDefault="008D732A" w:rsidP="006F2BD6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indeholdende flere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led med</w:t>
            </w:r>
          </w:p>
          <w:p w14:paraId="08307321" w14:textId="0814A9B7" w:rsidR="008D732A" w:rsidRDefault="008D732A" w:rsidP="006F2BD6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facit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reducerer simple </w:t>
            </w:r>
          </w:p>
          <w:p w14:paraId="2DCA12B3" w14:textId="1B235649" w:rsidR="008D732A" w:rsidRDefault="008D732A" w:rsidP="006F2BD6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ngeparenteser med visuel </w:t>
            </w:r>
          </w:p>
          <w:p w14:paraId="4B8EF497" w14:textId="5A0FDE25" w:rsidR="008D732A" w:rsidRPr="00B844C4" w:rsidRDefault="008D732A" w:rsidP="006F2BD6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støtte.</w:t>
            </w:r>
          </w:p>
          <w:p w14:paraId="464A249D" w14:textId="77777777" w:rsidR="008D732A" w:rsidRPr="00B27528" w:rsidRDefault="008D732A" w:rsidP="00B275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27528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256B7A1F" w14:textId="77777777" w:rsidR="008D732A" w:rsidRPr="00F91C29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reducerer regneudtryk</w:t>
            </w:r>
          </w:p>
          <w:p w14:paraId="2738BDFF" w14:textId="77777777" w:rsidR="008D732A" w:rsidRPr="00F91C29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med flere regnearter og</w:t>
            </w:r>
          </w:p>
          <w:p w14:paraId="46DDA518" w14:textId="77777777" w:rsidR="008D732A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D45104">
              <w:rPr>
                <w:rFonts w:eastAsia="Times New Roman" w:cstheme="minorHAnsi"/>
                <w:color w:val="000000"/>
                <w:lang w:eastAsia="da-DK"/>
              </w:rPr>
              <w:t>variable, r</w:t>
            </w:r>
            <w:r>
              <w:rPr>
                <w:rFonts w:eastAsia="Times New Roman" w:cstheme="minorHAnsi"/>
                <w:color w:val="000000"/>
                <w:lang w:eastAsia="da-DK"/>
              </w:rPr>
              <w:t>educerer</w:t>
            </w:r>
          </w:p>
          <w:p w14:paraId="4013722B" w14:textId="77777777" w:rsidR="008D732A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gangeparenteser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med flere led</w:t>
            </w:r>
          </w:p>
          <w:p w14:paraId="450FBD67" w14:textId="77777777" w:rsidR="008D732A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ved hjælp af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konkrete</w:t>
            </w:r>
          </w:p>
          <w:p w14:paraId="07E1F3D6" w14:textId="77777777" w:rsidR="008D732A" w:rsidRPr="00F91C29" w:rsidRDefault="008D732A" w:rsidP="00F91C2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hjælpemidler.</w:t>
            </w:r>
          </w:p>
          <w:p w14:paraId="0253FCF0" w14:textId="77777777" w:rsidR="008D732A" w:rsidRPr="00F91C29" w:rsidRDefault="008D732A" w:rsidP="00F91C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91C29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6B1B2C65" w14:textId="77777777" w:rsidR="008D732A" w:rsidRPr="00B844C4" w:rsidRDefault="008D732A" w:rsidP="00F91C2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opstiller egne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og reducerer regneudtryk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med alle fire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regnearte</w:t>
            </w:r>
            <w:r>
              <w:rPr>
                <w:rFonts w:eastAsia="Times New Roman" w:cstheme="minorHAnsi"/>
                <w:color w:val="000000"/>
                <w:lang w:eastAsia="da-DK"/>
              </w:rPr>
              <w:t>r, flere variable og parenteser.</w:t>
            </w:r>
          </w:p>
        </w:tc>
      </w:tr>
      <w:tr w:rsidR="008D732A" w:rsidRPr="00C65A49" w14:paraId="0D1E1049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7A1EB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6656" w14:textId="5445592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3A96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5128105E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løse og anvende ligninger til løsning af mindre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matematiske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problemer</w:t>
            </w:r>
          </w:p>
          <w:p w14:paraId="0908C888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01CFD7" w14:textId="77777777" w:rsidR="008D732A" w:rsidRPr="00C52342" w:rsidRDefault="008D732A" w:rsidP="00C52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C52342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2D8F3B0E" w14:textId="77777777" w:rsidR="008D732A" w:rsidRPr="00477D99" w:rsidRDefault="008D732A" w:rsidP="00477D9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løser små ligninger ved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at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gæt</w:t>
            </w:r>
            <w:r>
              <w:rPr>
                <w:rFonts w:eastAsia="Times New Roman" w:cstheme="minorHAnsi"/>
                <w:color w:val="000000"/>
                <w:lang w:eastAsia="da-DK"/>
              </w:rPr>
              <w:t>te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og prøv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 efter,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kobler ligning med regnehistorie</w:t>
            </w:r>
          </w:p>
          <w:p w14:paraId="6AD95AA8" w14:textId="77777777" w:rsidR="008D732A" w:rsidRPr="00C52342" w:rsidRDefault="008D732A" w:rsidP="00C52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C52342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2F77BF51" w14:textId="77777777" w:rsidR="008D732A" w:rsidRPr="00477D99" w:rsidRDefault="008D732A" w:rsidP="00477D9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løser ligninger ved at reducere og gætte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eller prøve</w:t>
            </w:r>
            <w:r>
              <w:rPr>
                <w:rFonts w:eastAsia="Times New Roman" w:cstheme="minorHAnsi"/>
                <w:color w:val="000000"/>
                <w:lang w:eastAsia="da-DK"/>
              </w:rPr>
              <w:t>r 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ig frem </w:t>
            </w:r>
            <w:r>
              <w:rPr>
                <w:rFonts w:eastAsia="Times New Roman" w:cstheme="minorHAnsi"/>
                <w:color w:val="000000"/>
                <w:lang w:eastAsia="da-DK"/>
              </w:rPr>
              <w:t>f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or at finde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den ubekendte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side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i et rektangel.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  <w:p w14:paraId="1FF349A4" w14:textId="77777777" w:rsidR="008D732A" w:rsidRPr="00C52342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C52342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29A86B49" w14:textId="7A5A1CB5" w:rsidR="008D732A" w:rsidRDefault="008D732A" w:rsidP="00990DDD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løser ligninger vedi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nspektion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reduktion alt</w:t>
            </w:r>
          </w:p>
          <w:p w14:paraId="3D289FB1" w14:textId="77777777" w:rsidR="008D732A" w:rsidRDefault="008D732A" w:rsidP="00990DDD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efter opgavetypen</w:t>
            </w:r>
            <w:r>
              <w:rPr>
                <w:rFonts w:eastAsia="Times New Roman" w:cstheme="minorHAnsi"/>
                <w:color w:val="000000"/>
                <w:lang w:eastAsia="da-DK"/>
              </w:rPr>
              <w:t>, skriver</w:t>
            </w:r>
          </w:p>
          <w:p w14:paraId="5A8330C7" w14:textId="77777777" w:rsidR="008D732A" w:rsidRDefault="008D732A" w:rsidP="00990DDD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li</w:t>
            </w:r>
            <w:r>
              <w:rPr>
                <w:rFonts w:eastAsia="Times New Roman" w:cstheme="minorHAnsi"/>
                <w:color w:val="000000"/>
                <w:lang w:eastAsia="da-DK"/>
              </w:rPr>
              <w:t>gningsudtryk til en tegning</w:t>
            </w:r>
          </w:p>
          <w:p w14:paraId="75F31636" w14:textId="77777777" w:rsidR="008D732A" w:rsidRDefault="008D732A" w:rsidP="00990DDD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samt skriver ligningsudtryk</w:t>
            </w:r>
          </w:p>
          <w:p w14:paraId="09A8003E" w14:textId="77777777" w:rsidR="008D732A" w:rsidRPr="00B844C4" w:rsidRDefault="008D732A" w:rsidP="00990DDD">
            <w:pPr>
              <w:spacing w:after="0" w:line="240" w:lineRule="auto"/>
              <w:ind w:left="22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til regnehistorier og omvendt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5BF51D56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393CE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781E" w14:textId="7EF8008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03E83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04EFA31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løse mindre uligheder</w:t>
            </w:r>
          </w:p>
          <w:p w14:paraId="784FF2BB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    </w:t>
            </w:r>
          </w:p>
          <w:p w14:paraId="2E1FE02D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E7FC16" w14:textId="77777777" w:rsidR="008D732A" w:rsidRPr="006D4989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4989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1 </w:t>
            </w:r>
          </w:p>
          <w:p w14:paraId="39BE9463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ved at sætte tal</w:t>
            </w:r>
          </w:p>
          <w:p w14:paraId="5F4F5CE0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ind på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variables pladser i</w:t>
            </w:r>
          </w:p>
          <w:p w14:paraId="02AADF16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uligheder, hvilke tal, der er</w:t>
            </w:r>
          </w:p>
          <w:p w14:paraId="703CFD12" w14:textId="77777777" w:rsidR="008D732A" w:rsidRPr="00B844C4" w:rsidRDefault="008D732A" w:rsidP="006D498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løsning til uligheden</w:t>
            </w:r>
            <w:r>
              <w:rPr>
                <w:rFonts w:eastAsia="Times New Roman" w:cstheme="minorHAnsi"/>
                <w:lang w:eastAsia="da-DK"/>
              </w:rPr>
              <w:t>.</w:t>
            </w:r>
          </w:p>
          <w:p w14:paraId="6EC59094" w14:textId="77777777" w:rsidR="008D732A" w:rsidRPr="006D4989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4989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2C48640B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forbinder ulighed med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mindre tekststykker samt finder løsninger ved inspektion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7032D196" w14:textId="77777777" w:rsidR="008D732A" w:rsidRPr="006D4989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D4989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689F4E4B" w14:textId="77777777" w:rsidR="008D732A" w:rsidRPr="006D4989" w:rsidRDefault="008D732A" w:rsidP="006D498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øser regnehistorier med</w:t>
            </w:r>
          </w:p>
          <w:p w14:paraId="428B752D" w14:textId="77777777" w:rsidR="008D732A" w:rsidRPr="006D4989" w:rsidRDefault="008D732A" w:rsidP="006D498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uligheder og afbilder</w:t>
            </w:r>
          </w:p>
          <w:p w14:paraId="7B1B28B2" w14:textId="77777777" w:rsidR="008D732A" w:rsidRPr="00B844C4" w:rsidRDefault="008D732A" w:rsidP="006D498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løsningsintervaller på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en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tallinje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7BE20099" w14:textId="77777777" w:rsidTr="008D732A"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8DCE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6300" w14:textId="2DE1EECA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A9F362" w14:textId="598D179A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</w:t>
            </w: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æringsmål 5</w:t>
            </w:r>
          </w:p>
          <w:p w14:paraId="10EABE2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løse ligninger, uligheder, reduktionsopgaver og udsagn i regnehistorier og besvare disse ved at omsætte regneudtryk til fornuftige svar på historien</w:t>
            </w:r>
          </w:p>
          <w:p w14:paraId="188DF048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47B547" w14:textId="77777777" w:rsidR="008D732A" w:rsidRPr="00F15167" w:rsidRDefault="008D732A" w:rsidP="00F151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15167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12022456" w14:textId="77777777" w:rsidR="008D732A" w:rsidRPr="00312666" w:rsidRDefault="008D732A" w:rsidP="0031266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forbinder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regnehistorier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med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enkle ligningsud</w:t>
            </w:r>
            <w:r>
              <w:rPr>
                <w:rFonts w:eastAsia="Times New Roman" w:cstheme="minorHAnsi"/>
                <w:color w:val="000000"/>
                <w:lang w:eastAsia="da-DK"/>
              </w:rPr>
              <w:t>tryk.</w:t>
            </w:r>
          </w:p>
          <w:p w14:paraId="7738ABEA" w14:textId="77777777" w:rsidR="008D732A" w:rsidRPr="00F15167" w:rsidRDefault="008D732A" w:rsidP="00F151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F15167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54282472" w14:textId="77777777" w:rsidR="008D732A" w:rsidRPr="00312666" w:rsidRDefault="008D732A" w:rsidP="00010B2D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forbinder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regnehistorier </w:t>
            </w:r>
            <w:r>
              <w:rPr>
                <w:rFonts w:eastAsia="Times New Roman" w:cstheme="minorHAnsi"/>
                <w:color w:val="000000"/>
                <w:lang w:eastAsia="da-DK"/>
              </w:rPr>
              <w:t>med enkle ligningsudtryk og løser ligningerne.</w:t>
            </w:r>
          </w:p>
          <w:p w14:paraId="230B0DB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A1B142D" w14:textId="77777777" w:rsidR="008D732A" w:rsidRPr="00010B2D" w:rsidRDefault="008D732A" w:rsidP="00C65A4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løser regnehistorier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med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sværere ligningsudtryk </w:t>
            </w:r>
            <w:r>
              <w:rPr>
                <w:rFonts w:eastAsia="Times New Roman" w:cstheme="minorHAnsi"/>
                <w:color w:val="000000"/>
                <w:lang w:eastAsia="da-DK"/>
              </w:rPr>
              <w:t>og løser ligningerne.</w:t>
            </w:r>
          </w:p>
        </w:tc>
      </w:tr>
    </w:tbl>
    <w:p w14:paraId="283DF055" w14:textId="77777777" w:rsidR="00C65A49" w:rsidRPr="00C65A49" w:rsidRDefault="00C65A49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8"/>
        <w:gridCol w:w="3393"/>
      </w:tblGrid>
      <w:tr w:rsidR="001B0323" w:rsidRPr="00C65A49" w14:paraId="225594D8" w14:textId="77777777" w:rsidTr="008D732A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6B39C55E" w14:textId="455CF42F" w:rsidR="001B0323" w:rsidRPr="00295522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5 - Tegning</w:t>
              </w:r>
            </w:hyperlink>
          </w:p>
        </w:tc>
      </w:tr>
      <w:tr w:rsidR="001B0323" w:rsidRPr="00B844C4" w14:paraId="06E619E3" w14:textId="77777777" w:rsidTr="008D732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4E78A018" w14:textId="27BE65E2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3BF94F" w14:textId="05955F60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3FD8398B" w14:textId="77777777" w:rsidR="001B0323" w:rsidRPr="00C65A49" w:rsidRDefault="001B0323" w:rsidP="0029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246E46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41A75908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0F6D6F" w14:textId="77777777" w:rsidR="001B0323" w:rsidRPr="00B844C4" w:rsidRDefault="001B0323" w:rsidP="0029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B844C4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6CF9EA2C" w14:textId="77777777" w:rsidTr="008D732A"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DED33" w14:textId="77777777" w:rsidR="008F5784" w:rsidRDefault="008F5784" w:rsidP="008F5784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Tegning</w:t>
            </w:r>
          </w:p>
          <w:p w14:paraId="709193FE" w14:textId="77777777" w:rsidR="008F5784" w:rsidRPr="00080271" w:rsidRDefault="008F5784" w:rsidP="008F5784">
            <w:pPr>
              <w:ind w:left="57"/>
            </w:pPr>
            <w:r w:rsidRPr="001064BD">
              <w:t>Varighed: 4-5 uger</w:t>
            </w:r>
          </w:p>
          <w:p w14:paraId="17A62EAD" w14:textId="64D840D7" w:rsidR="008F5784" w:rsidRDefault="008F5784" w:rsidP="008F5784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Arbejdstegning og isometrisk tegning</w:t>
            </w:r>
          </w:p>
          <w:p w14:paraId="5D59672E" w14:textId="77777777" w:rsidR="008F5784" w:rsidRDefault="008F5784" w:rsidP="008F5784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Ligedannede figurer</w:t>
            </w:r>
          </w:p>
          <w:p w14:paraId="49D842BA" w14:textId="573C777C" w:rsidR="008F5784" w:rsidRDefault="008F5784" w:rsidP="008F5784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Målestoksforhold</w:t>
            </w:r>
          </w:p>
          <w:p w14:paraId="207BC174" w14:textId="77777777" w:rsidR="008D732A" w:rsidRDefault="008F5784" w:rsidP="008F5784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 w:rsidRPr="008F5784">
              <w:rPr>
                <w:rFonts w:eastAsia="Times New Roman" w:cstheme="minorHAnsi"/>
                <w:bCs/>
                <w:lang w:eastAsia="da-DK"/>
              </w:rPr>
              <w:t>Konstruktion</w:t>
            </w:r>
          </w:p>
          <w:p w14:paraId="6CA3A0B2" w14:textId="4558205E" w:rsidR="008F5784" w:rsidRPr="008F5784" w:rsidRDefault="008F5784" w:rsidP="008F5784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Perspektivtegning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7BD5C8" w14:textId="21CB548A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Geometrisk tegning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846A2E">
              <w:rPr>
                <w:rFonts w:eastAsia="Times New Roman" w:cstheme="minorHAnsi"/>
                <w:b/>
                <w:lang w:eastAsia="da-DK"/>
              </w:rPr>
              <w:t>Fase 1</w:t>
            </w:r>
            <w:r>
              <w:rPr>
                <w:rFonts w:eastAsia="Times New Roman" w:cstheme="minorHAnsi"/>
                <w:b/>
                <w:lang w:eastAsia="da-DK"/>
              </w:rPr>
              <w:t>)</w:t>
            </w:r>
            <w:r w:rsidRPr="00B844C4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5DC53BF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gengive træk fra omverdenen ved tegning samt </w:t>
            </w:r>
            <w:r>
              <w:rPr>
                <w:rFonts w:eastAsia="Times New Roman" w:cstheme="minorHAnsi"/>
                <w:lang w:eastAsia="da-DK"/>
              </w:rPr>
              <w:t>tegne ud fra givne betingelser/</w:t>
            </w:r>
            <w:r w:rsidRPr="00B844C4">
              <w:rPr>
                <w:rFonts w:eastAsia="Times New Roman" w:cstheme="minorHAnsi"/>
                <w:lang w:eastAsia="da-DK"/>
              </w:rPr>
              <w:t>Eleven har viden om geometriske tegneformer, der kan gengive træk fra omverdenen, herunder tegneformer i digitale værktøjer</w:t>
            </w:r>
          </w:p>
          <w:p w14:paraId="729A3231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0847C3C" w14:textId="1076FDD0" w:rsidR="008D732A" w:rsidRDefault="008D732A" w:rsidP="0040495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Geometrisk tegning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>
              <w:rPr>
                <w:rFonts w:eastAsia="Times New Roman" w:cstheme="minorHAnsi"/>
                <w:b/>
                <w:lang w:eastAsia="da-DK"/>
              </w:rPr>
              <w:t>Fase 2)</w:t>
            </w:r>
            <w:r w:rsidRPr="00B844C4">
              <w:rPr>
                <w:rFonts w:eastAsia="Times New Roman" w:cstheme="minorHAnsi"/>
                <w:lang w:eastAsia="da-DK"/>
              </w:rPr>
              <w:t xml:space="preserve"> </w:t>
            </w:r>
          </w:p>
          <w:p w14:paraId="159EDC25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</w:t>
            </w:r>
            <w:r>
              <w:rPr>
                <w:rFonts w:eastAsia="Times New Roman" w:cstheme="minorHAnsi"/>
                <w:lang w:eastAsia="da-DK"/>
              </w:rPr>
              <w:t>e skitser og præcise tegninger/</w:t>
            </w:r>
            <w:r w:rsidRPr="00B844C4">
              <w:rPr>
                <w:rFonts w:eastAsia="Times New Roman" w:cstheme="minorHAnsi"/>
                <w:lang w:eastAsia="da-DK"/>
              </w:rPr>
              <w:t>Eleven har viden om skitser og præcise tegninger</w:t>
            </w:r>
          </w:p>
          <w:p w14:paraId="0A7042D3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0FC041CB" w14:textId="3FF3D992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lastRenderedPageBreak/>
              <w:t>Geometrisk tegning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>
              <w:rPr>
                <w:rFonts w:eastAsia="Times New Roman" w:cstheme="minorHAnsi"/>
                <w:b/>
                <w:lang w:eastAsia="da-DK"/>
              </w:rPr>
              <w:t>Fase 3)</w:t>
            </w:r>
            <w:r w:rsidRPr="00B844C4">
              <w:rPr>
                <w:rFonts w:eastAsia="Times New Roman" w:cstheme="minorHAnsi"/>
                <w:lang w:eastAsia="da-DK"/>
              </w:rPr>
              <w:t xml:space="preserve"> Eleven kan tegne rumlige figurer </w:t>
            </w:r>
            <w:r>
              <w:rPr>
                <w:rFonts w:eastAsia="Times New Roman" w:cstheme="minorHAnsi"/>
                <w:lang w:eastAsia="da-DK"/>
              </w:rPr>
              <w:t>med forskellige metoder/</w:t>
            </w:r>
            <w:r w:rsidRPr="00B844C4">
              <w:rPr>
                <w:rFonts w:eastAsia="Times New Roman" w:cstheme="minorHAnsi"/>
                <w:lang w:eastAsia="da-DK"/>
              </w:rPr>
              <w:t>Eleven har viden om geometriske tegneformer til gengivelse af rumlighed</w:t>
            </w:r>
          </w:p>
          <w:p w14:paraId="5DA8B18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BAE9AE0" w14:textId="44BEC924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Ræsonnement og tankegang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404957">
              <w:rPr>
                <w:rFonts w:eastAsia="Times New Roman" w:cstheme="minorHAnsi"/>
                <w:b/>
                <w:lang w:eastAsia="da-DK"/>
              </w:rPr>
              <w:t xml:space="preserve">Fase </w:t>
            </w:r>
            <w:r w:rsidR="0095476F">
              <w:rPr>
                <w:rFonts w:eastAsia="Times New Roman" w:cstheme="minorHAnsi"/>
                <w:b/>
                <w:lang w:eastAsia="da-DK"/>
              </w:rPr>
              <w:t>1-2</w:t>
            </w:r>
            <w:r w:rsidRPr="00404957">
              <w:rPr>
                <w:rFonts w:eastAsia="Times New Roman" w:cstheme="minorHAnsi"/>
                <w:b/>
                <w:lang w:eastAsia="da-DK"/>
              </w:rPr>
              <w:t>)</w:t>
            </w:r>
          </w:p>
          <w:p w14:paraId="64784443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ræsonn</w:t>
            </w:r>
            <w:r>
              <w:rPr>
                <w:rFonts w:eastAsia="Times New Roman" w:cstheme="minorHAnsi"/>
                <w:lang w:eastAsia="da-DK"/>
              </w:rPr>
              <w:t>ementer i undersøgende arbejde/</w:t>
            </w:r>
            <w:r w:rsidRPr="00B844C4">
              <w:rPr>
                <w:rFonts w:eastAsia="Times New Roman" w:cstheme="minorHAnsi"/>
                <w:lang w:eastAsia="da-DK"/>
              </w:rPr>
              <w:t>Eleven har viden om enkle ræsonnementer knyttet til undersøgende arbejde, herunder undersøgende arbejde med digitale værktøjer</w:t>
            </w:r>
          </w:p>
          <w:p w14:paraId="74DFA3B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42989A77" w14:textId="711B8134" w:rsidR="008D732A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Hjælpemidler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A84FD2">
              <w:rPr>
                <w:rFonts w:eastAsia="Times New Roman" w:cstheme="minorHAnsi"/>
                <w:b/>
                <w:lang w:eastAsia="da-DK"/>
              </w:rPr>
              <w:t xml:space="preserve">Fase </w:t>
            </w:r>
            <w:r w:rsidR="0095476F">
              <w:rPr>
                <w:rFonts w:eastAsia="Times New Roman" w:cstheme="minorHAnsi"/>
                <w:b/>
                <w:lang w:eastAsia="da-DK"/>
              </w:rPr>
              <w:t>1-2</w:t>
            </w:r>
            <w:r w:rsidRPr="00A84FD2">
              <w:rPr>
                <w:rFonts w:eastAsia="Times New Roman" w:cstheme="minorHAnsi"/>
                <w:b/>
                <w:lang w:eastAsia="da-DK"/>
              </w:rPr>
              <w:t>)</w:t>
            </w:r>
          </w:p>
          <w:p w14:paraId="736AB22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hjæ</w:t>
            </w:r>
            <w:r>
              <w:rPr>
                <w:rFonts w:eastAsia="Times New Roman" w:cstheme="minorHAnsi"/>
                <w:lang w:eastAsia="da-DK"/>
              </w:rPr>
              <w:t>lpemidler med faglig præcision/</w:t>
            </w:r>
            <w:r w:rsidRPr="00B844C4">
              <w:rPr>
                <w:rFonts w:eastAsia="Times New Roman" w:cstheme="minorHAnsi"/>
                <w:lang w:eastAsia="da-DK"/>
              </w:rPr>
              <w:t>Eleven har viden om forskellige hjælpemidlers anvendelighed i matematiske situationer</w:t>
            </w:r>
          </w:p>
          <w:p w14:paraId="5F4163B9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9B9D3A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03CB04E" w14:textId="6AFFEE3C" w:rsidR="008D732A" w:rsidRPr="00B844C4" w:rsidRDefault="008D732A" w:rsidP="00E747BB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tegne arbejdstegninger af rumlige genstande </w:t>
            </w:r>
            <w:r>
              <w:rPr>
                <w:rFonts w:eastAsia="Times New Roman" w:cstheme="minorHAnsi"/>
                <w:color w:val="000000"/>
                <w:lang w:eastAsia="da-DK"/>
              </w:rPr>
              <w:t>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tegne isometriske teg</w:t>
            </w:r>
            <w:r>
              <w:rPr>
                <w:rFonts w:eastAsia="Times New Roman" w:cstheme="minorHAnsi"/>
                <w:color w:val="000000"/>
                <w:lang w:eastAsia="da-DK"/>
              </w:rPr>
              <w:t>ninger ud fra rumlige figurer samt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arbejdstegninger og omvendt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4481D2" w14:textId="77777777" w:rsidR="008D732A" w:rsidRPr="009C14BE" w:rsidRDefault="008D732A" w:rsidP="009C14BE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C14BE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463514D4" w14:textId="1CD160D8" w:rsidR="008D732A" w:rsidRPr="00A42EB5" w:rsidRDefault="008D732A" w:rsidP="00A42EB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arbejdstegning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 enkle hverd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agsgenstande og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centikubefigurer</w:t>
            </w:r>
            <w:proofErr w:type="spell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på kvadreret papir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215865">
              <w:rPr>
                <w:rFonts w:eastAsia="Times New Roman" w:cstheme="minorHAnsi"/>
                <w:color w:val="000000"/>
                <w:lang w:eastAsia="da-DK"/>
              </w:rPr>
              <w:t>gengiver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isometriske tegnin</w:t>
            </w:r>
            <w:r>
              <w:rPr>
                <w:rFonts w:eastAsia="Times New Roman" w:cstheme="minorHAnsi"/>
                <w:color w:val="000000"/>
                <w:lang w:eastAsia="da-DK"/>
              </w:rPr>
              <w:t>ger af enkle illustrerede centic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ubefigurer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7D6CE40D" w14:textId="77777777" w:rsidR="008D732A" w:rsidRPr="009C14BE" w:rsidRDefault="008D732A" w:rsidP="009C14BE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C14BE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5575BB29" w14:textId="21E7C1FE" w:rsidR="008D732A" w:rsidRPr="00A42EB5" w:rsidRDefault="008D732A" w:rsidP="00A42EB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arbejdstegning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 hverdagsgenstande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centikubefigurer</w:t>
            </w:r>
            <w:proofErr w:type="spell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på kvadreret papir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isometriske tegning af mere komplekse rumlige figurer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  <w:p w14:paraId="2099F83A" w14:textId="77777777" w:rsidR="008D732A" w:rsidRPr="009C14BE" w:rsidRDefault="008D732A" w:rsidP="009C14BE">
            <w:pPr>
              <w:spacing w:after="0" w:line="240" w:lineRule="auto"/>
              <w:ind w:left="360" w:hanging="36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C14BE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4DD484DD" w14:textId="407186F5" w:rsidR="008D732A" w:rsidRPr="00B844C4" w:rsidRDefault="008D732A" w:rsidP="00A42EB5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tegner detaljerede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 xml:space="preserve">arbejdstegninger af </w:t>
            </w:r>
            <w:r>
              <w:rPr>
                <w:rFonts w:eastAsia="Times New Roman" w:cstheme="minorHAnsi"/>
                <w:color w:val="000000"/>
                <w:lang w:eastAsia="da-DK"/>
              </w:rPr>
              <w:t>hverdags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genstande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arbejdstegning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 mere komplekse </w:t>
            </w:r>
            <w:proofErr w:type="spellStart"/>
            <w:r w:rsidRPr="00B844C4">
              <w:rPr>
                <w:rFonts w:eastAsia="Times New Roman" w:cstheme="minorHAnsi"/>
                <w:color w:val="000000"/>
                <w:lang w:eastAsia="da-DK"/>
              </w:rPr>
              <w:t>centikubefigurer</w:t>
            </w:r>
            <w:proofErr w:type="spell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på kvadreret papir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lang w:eastAsia="da-DK"/>
              </w:rPr>
              <w:t xml:space="preserve">og 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</w:t>
            </w:r>
            <w:proofErr w:type="gramEnd"/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isometriske tegnin</w:t>
            </w:r>
            <w:r>
              <w:rPr>
                <w:rFonts w:eastAsia="Times New Roman" w:cstheme="minorHAnsi"/>
                <w:color w:val="000000"/>
                <w:lang w:eastAsia="da-DK"/>
              </w:rPr>
              <w:t>ger af “umulige” konstruktioner.</w:t>
            </w:r>
          </w:p>
        </w:tc>
      </w:tr>
      <w:tr w:rsidR="008D732A" w:rsidRPr="00C65A49" w14:paraId="54AD6A15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486E8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9CA9" w14:textId="5C58BC9B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023726" w14:textId="3D9210BF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2</w:t>
            </w:r>
          </w:p>
          <w:p w14:paraId="5E0A817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 og undersøge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egenskaber ved ligedannede figurer herunder med geometriske geometriprogram</w:t>
            </w:r>
          </w:p>
          <w:p w14:paraId="0027B2F5" w14:textId="0C5C24F3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A08AF8" w14:textId="77777777" w:rsidR="008D732A" w:rsidRPr="00215865" w:rsidRDefault="008D732A" w:rsidP="002158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215865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380026D5" w14:textId="77777777" w:rsidR="008D732A" w:rsidRPr="00215865" w:rsidRDefault="008D732A" w:rsidP="0021586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ligedannede rektangler med forskellige ikke standardiserede måleenheder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215865">
              <w:rPr>
                <w:rFonts w:eastAsia="Times New Roman" w:cstheme="minorHAnsi"/>
                <w:color w:val="000000"/>
                <w:lang w:eastAsia="da-DK"/>
              </w:rPr>
              <w:t>u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ndersøger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hvorvidt rektangler og kvadrater er ligedannede ved at sammenligne forholdet mellem ensliggende sider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78DE91F1" w14:textId="77777777" w:rsidR="008D732A" w:rsidRPr="00215865" w:rsidRDefault="008D732A" w:rsidP="002158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215865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0D91BF38" w14:textId="77777777" w:rsidR="008D732A" w:rsidRPr="00215865" w:rsidRDefault="008D732A" w:rsidP="0021586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med tegnetrekant og lineal eller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et dynamisk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geometriprogram en parallel linje </w:t>
            </w:r>
            <w:r>
              <w:rPr>
                <w:rFonts w:eastAsia="Times New Roman" w:cstheme="minorHAnsi"/>
                <w:color w:val="000000"/>
                <w:lang w:eastAsia="da-DK"/>
              </w:rPr>
              <w:t>til en af siderne på en trekant,</w:t>
            </w:r>
          </w:p>
          <w:p w14:paraId="2B6173C7" w14:textId="77777777" w:rsidR="008D732A" w:rsidRPr="00215865" w:rsidRDefault="008D732A" w:rsidP="0021586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ved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at måle vinkler og sidelængder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og beregne forhold, hvorvidt forskellige polygoner er ligedannede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  <w:p w14:paraId="54A3681E" w14:textId="77777777" w:rsidR="008D732A" w:rsidRPr="003F7276" w:rsidRDefault="008D732A" w:rsidP="003F7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F7276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FF8BE69" w14:textId="1BDE2409" w:rsidR="008D732A" w:rsidRPr="00B844C4" w:rsidRDefault="008D732A" w:rsidP="0021586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onstruerer ensliggende sider i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trekanter med lineal og tegnetrekant samt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et dynamisk geometriprogram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og formulerer regler for, hvornår figurer er ligedannede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. </w:t>
            </w:r>
          </w:p>
        </w:tc>
      </w:tr>
      <w:tr w:rsidR="008D732A" w:rsidRPr="00C65A49" w14:paraId="68514590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D83B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7A5A" w14:textId="1CC54AA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193EA5" w14:textId="6258A6B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7AE2BFAE" w14:textId="4784FD75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anvende egenskaber ved ligedannede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trekanter til beregning af højder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E183D" w14:textId="5108D83C" w:rsidR="008D732A" w:rsidRDefault="008D732A" w:rsidP="00647A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47AB1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>Niveau 1</w:t>
            </w:r>
          </w:p>
          <w:p w14:paraId="5B5C5F85" w14:textId="5347D269" w:rsidR="008D732A" w:rsidRPr="00B844C4" w:rsidRDefault="008D732A" w:rsidP="00647AB1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bestemmer højder </w:t>
            </w:r>
            <w:r>
              <w:rPr>
                <w:rFonts w:eastAsia="Times New Roman" w:cstheme="minorHAnsi"/>
                <w:color w:val="000000"/>
                <w:lang w:eastAsia="da-DK"/>
              </w:rPr>
              <w:t>ved at tegne retvinklede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trekant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i et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passende målestoksforhold og måle</w:t>
            </w:r>
            <w:r>
              <w:rPr>
                <w:rFonts w:eastAsia="Times New Roman" w:cstheme="minorHAnsi"/>
                <w:color w:val="000000"/>
                <w:lang w:eastAsia="da-DK"/>
              </w:rPr>
              <w:t>r højden.</w:t>
            </w:r>
          </w:p>
          <w:p w14:paraId="24DFD180" w14:textId="77777777" w:rsidR="008D732A" w:rsidRPr="00647AB1" w:rsidRDefault="008D732A" w:rsidP="00647A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47AB1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0F629055" w14:textId="77777777" w:rsidR="008D732A" w:rsidRPr="00D01F65" w:rsidRDefault="008D732A" w:rsidP="003807D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bestemmer højder ved at beregne forholdet mellem ensliggende sider i s</w:t>
            </w:r>
            <w:r>
              <w:rPr>
                <w:rFonts w:eastAsia="Times New Roman" w:cstheme="minorHAnsi"/>
                <w:color w:val="000000"/>
                <w:lang w:eastAsia="da-DK"/>
              </w:rPr>
              <w:t>kitserede retvinklede trekanter.</w:t>
            </w:r>
          </w:p>
          <w:p w14:paraId="550C3243" w14:textId="77777777" w:rsidR="008D732A" w:rsidRPr="00647AB1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47AB1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4DB30846" w14:textId="4FF117C5" w:rsidR="008D732A" w:rsidRPr="00B844C4" w:rsidRDefault="008D732A" w:rsidP="003F727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højden af virkelige genstande ved hjælp af ligedannede trekanter og forholdsregning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05D5F1CF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7B9E9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80E1" w14:textId="0242F34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8DD6B4" w14:textId="40A494D4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501AB0FB" w14:textId="0F72A863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 længde</w:t>
            </w:r>
            <w:r>
              <w:rPr>
                <w:rFonts w:eastAsia="Times New Roman" w:cstheme="minorHAnsi"/>
                <w:color w:val="000000"/>
                <w:lang w:eastAsia="da-DK"/>
              </w:rPr>
              <w:t>r ved hjælp af målestoksforhold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 og </w:t>
            </w:r>
            <w:r>
              <w:rPr>
                <w:rFonts w:eastAsia="Times New Roman" w:cstheme="minorHAnsi"/>
                <w:color w:val="000000"/>
                <w:lang w:eastAsia="da-DK"/>
              </w:rPr>
              <w:t>o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mvendt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03F36A" w14:textId="77777777" w:rsidR="008D732A" w:rsidRPr="000A301E" w:rsidRDefault="008D732A" w:rsidP="000A30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A301E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179DF869" w14:textId="77777777" w:rsidR="008D732A" w:rsidRPr="000A301E" w:rsidRDefault="008D732A" w:rsidP="000A301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længder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ud fra givne målestoksforhold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målestoksforhold, når enhederne er ens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224F91E3" w14:textId="77777777" w:rsidR="008D732A" w:rsidRPr="006546A2" w:rsidRDefault="008D732A" w:rsidP="006546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6546A2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619C7EB7" w14:textId="77777777" w:rsidR="008D732A" w:rsidRPr="000A301E" w:rsidRDefault="008D732A" w:rsidP="000A301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afstande i virkeligheden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ud fra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målestoksforholdet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på en tegning og beregner målestoksforhold både n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år enhederne 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ens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forskellige</w:t>
            </w:r>
            <w:r w:rsidRPr="000A301E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4BB616B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2831494E" w14:textId="2393057D" w:rsidR="008D732A" w:rsidRPr="00B844C4" w:rsidRDefault="008D732A" w:rsidP="00647AB1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målestoksforhold ved at opmåle og tegne genstande fra virkeligheden og beregne målestoksforholdet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524507B3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51809E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35B6" w14:textId="6A7F0E39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611563" w14:textId="32DE6581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5</w:t>
            </w:r>
          </w:p>
          <w:p w14:paraId="2B7E4BEF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konstruere tegninger efter skitser og mål med lineal, passer,</w:t>
            </w:r>
          </w:p>
          <w:p w14:paraId="2733E8EA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vinkelmåler og dynamisk</w:t>
            </w:r>
          </w:p>
          <w:p w14:paraId="0D7B31BA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geometriprogram</w:t>
            </w:r>
          </w:p>
          <w:p w14:paraId="4A2F6272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  <w:p w14:paraId="16E079E5" w14:textId="77777777" w:rsidR="008D732A" w:rsidRPr="00B844C4" w:rsidRDefault="008D732A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    </w:t>
            </w:r>
          </w:p>
          <w:p w14:paraId="4072E012" w14:textId="5A46420F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918252" w14:textId="77777777" w:rsidR="008D732A" w:rsidRPr="000271E0" w:rsidRDefault="008D732A" w:rsidP="00027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1E0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Niveau 1 </w:t>
            </w:r>
          </w:p>
          <w:p w14:paraId="3C41784E" w14:textId="77777777" w:rsidR="008D732A" w:rsidRPr="000271E0" w:rsidRDefault="008D732A" w:rsidP="000271E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</w:t>
            </w:r>
            <w:r>
              <w:rPr>
                <w:rFonts w:eastAsia="Times New Roman" w:cstheme="minorHAnsi"/>
                <w:color w:val="000000"/>
                <w:lang w:eastAsia="da-DK"/>
              </w:rPr>
              <w:t>truerer med rimelig præcision rektangler og trekanter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ud fr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a givne vinkel- og sidemål med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tegneredskaber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dynamisk geometriprogram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36B10D32" w14:textId="77777777" w:rsidR="008D732A" w:rsidRPr="000271E0" w:rsidRDefault="008D732A" w:rsidP="00027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1E0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41540E3B" w14:textId="77777777" w:rsidR="008D732A" w:rsidRPr="00494436" w:rsidRDefault="008D732A" w:rsidP="0049443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konstruerer midtpunkter på linjestykke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r, kvadrater og rektangler og konstruerer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trekanters tyngdepunkt med tegneredskaber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ved hjælp af dynamisk geometriprogram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50B2C9D2" w14:textId="77777777" w:rsidR="008D732A" w:rsidRPr="000271E0" w:rsidRDefault="008D732A" w:rsidP="00027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0271E0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40DBFB50" w14:textId="265CACF4" w:rsidR="008D732A" w:rsidRPr="00B844C4" w:rsidRDefault="008D732A" w:rsidP="000A301E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konstruerer skitser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tegninger ud fra opmåling af virkelige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genstande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med brug af tegneredskabe</w:t>
            </w:r>
            <w:r>
              <w:rPr>
                <w:rFonts w:eastAsia="Times New Roman" w:cstheme="minorHAnsi"/>
                <w:color w:val="000000"/>
                <w:lang w:eastAsia="da-DK"/>
              </w:rPr>
              <w:t>r samt et dynamisk geometriprogram.</w:t>
            </w:r>
          </w:p>
        </w:tc>
      </w:tr>
      <w:tr w:rsidR="008D732A" w:rsidRPr="00C65A49" w14:paraId="47CBDDA6" w14:textId="77777777" w:rsidTr="008D732A"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A1F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3D7D" w14:textId="7CBFF40D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E5C11E" w14:textId="6299429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color w:val="000000"/>
                <w:lang w:eastAsia="da-DK"/>
              </w:rPr>
              <w:t>Læringsmål 6</w:t>
            </w:r>
          </w:p>
          <w:p w14:paraId="0C2E76F1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vurdere højder og afstande i perspektivtegninger med ét forsvindingspunkt</w:t>
            </w:r>
          </w:p>
          <w:p w14:paraId="3772EDDA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A52585" w14:textId="77777777" w:rsidR="008D732A" w:rsidRPr="00CF1699" w:rsidRDefault="008D732A" w:rsidP="00CF16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CF1699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7A9D339C" w14:textId="77777777" w:rsidR="008D732A" w:rsidRPr="00CF1699" w:rsidRDefault="008D732A" w:rsidP="00CF1699">
            <w:pPr>
              <w:spacing w:after="0" w:line="240" w:lineRule="auto"/>
              <w:ind w:right="234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vurderer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om højder er lige store ved hjælp af hjælpelinjer til forsvindingspunkt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er. </w:t>
            </w:r>
          </w:p>
          <w:p w14:paraId="7BD1CEC5" w14:textId="77777777" w:rsidR="008D732A" w:rsidRPr="00CF1699" w:rsidRDefault="008D732A" w:rsidP="00CF16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CF1699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3AF6595F" w14:textId="77777777" w:rsidR="008D732A" w:rsidRDefault="008D732A" w:rsidP="001B4066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lige store perspektiviske højder ved hjælp </w:t>
            </w:r>
            <w:r>
              <w:rPr>
                <w:rFonts w:eastAsia="Times New Roman" w:cstheme="minorHAnsi"/>
                <w:color w:val="000000"/>
                <w:lang w:eastAsia="da-DK"/>
              </w:rPr>
              <w:t>af diagonalers skæringspunkter.</w:t>
            </w:r>
            <w:r w:rsidRPr="00B844C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</w:t>
            </w:r>
            <w:r w:rsidRPr="00CF1699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1A59182" w14:textId="17CF6A74" w:rsidR="008D732A" w:rsidRPr="00B844C4" w:rsidRDefault="008D732A" w:rsidP="00FF577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konstruerer lige store perspektiviske vandrette og lodrette linjer i kasser. </w:t>
            </w:r>
          </w:p>
        </w:tc>
      </w:tr>
      <w:tr w:rsidR="001B0323" w:rsidRPr="00C65A49" w14:paraId="74DD9C93" w14:textId="77777777" w:rsidTr="008D732A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31431085" w14:textId="22E65ACF" w:rsidR="001B0323" w:rsidRPr="006607FF" w:rsidRDefault="00F61335" w:rsidP="00AD3237">
            <w:pPr>
              <w:spacing w:after="0" w:line="240" w:lineRule="auto"/>
              <w:ind w:left="57"/>
              <w:rPr>
                <w:rFonts w:ascii="Cambria" w:eastAsia="Times New Roman" w:hAnsi="Cambria" w:cs="Calibri"/>
                <w:bCs/>
                <w:color w:val="000000"/>
                <w:sz w:val="48"/>
                <w:szCs w:val="48"/>
                <w:lang w:eastAsia="da-DK"/>
              </w:rPr>
            </w:pPr>
            <w:hyperlink r:id="rId11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6 - Statistik og sandsynlighed</w:t>
              </w:r>
            </w:hyperlink>
          </w:p>
        </w:tc>
      </w:tr>
      <w:tr w:rsidR="001B0323" w:rsidRPr="00C65A49" w14:paraId="7594D4E9" w14:textId="77777777" w:rsidTr="008D732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24518FE6" w14:textId="38EA18F2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CCA092" w14:textId="16145019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6938F3E7" w14:textId="77777777" w:rsidR="001B0323" w:rsidRPr="00C65A49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F1D04A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7FD08BE2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93579B" w14:textId="77777777" w:rsidR="001B0323" w:rsidRPr="00B844C4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B844C4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47CEF3DA" w14:textId="77777777" w:rsidTr="008D732A"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90ABD" w14:textId="77777777" w:rsidR="000648A6" w:rsidRDefault="000648A6" w:rsidP="000648A6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Statistik og sandsynlighed</w:t>
            </w:r>
          </w:p>
          <w:p w14:paraId="054DB3C1" w14:textId="77777777" w:rsidR="000648A6" w:rsidRPr="00080271" w:rsidRDefault="000648A6" w:rsidP="000648A6">
            <w:pPr>
              <w:ind w:left="57"/>
            </w:pPr>
            <w:r w:rsidRPr="001064BD">
              <w:t>Varighed: 4-5 uger</w:t>
            </w:r>
          </w:p>
          <w:p w14:paraId="10F5A458" w14:textId="77777777" w:rsidR="000648A6" w:rsidRDefault="000648A6" w:rsidP="000648A6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lastRenderedPageBreak/>
              <w:t>Deskriptorer</w:t>
            </w:r>
          </w:p>
          <w:p w14:paraId="3AAE8468" w14:textId="77777777" w:rsidR="000648A6" w:rsidRDefault="000648A6" w:rsidP="000648A6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Tabeller og diagrammer</w:t>
            </w:r>
          </w:p>
          <w:p w14:paraId="541A6BB6" w14:textId="77777777" w:rsidR="000648A6" w:rsidRDefault="000648A6" w:rsidP="000648A6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Kombinatorik</w:t>
            </w:r>
          </w:p>
          <w:p w14:paraId="14A30E78" w14:textId="77777777" w:rsidR="000648A6" w:rsidRDefault="000648A6" w:rsidP="000648A6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 w:rsidRPr="00B90D65">
              <w:rPr>
                <w:rFonts w:eastAsia="Times New Roman" w:cstheme="minorHAnsi"/>
                <w:bCs/>
                <w:lang w:eastAsia="da-DK"/>
              </w:rPr>
              <w:t xml:space="preserve">Chance </w:t>
            </w:r>
          </w:p>
          <w:p w14:paraId="67DE42B0" w14:textId="4E6ED3E8" w:rsidR="008D732A" w:rsidRPr="00B844C4" w:rsidRDefault="000648A6" w:rsidP="000648A6">
            <w:pPr>
              <w:pStyle w:val="Opstilling-punkttegn"/>
              <w:ind w:left="417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lang w:eastAsia="da-DK"/>
              </w:rPr>
              <w:t>Regnehistorier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B8D55E" w14:textId="680A2299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lastRenderedPageBreak/>
              <w:t>Statistik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9A7522">
              <w:rPr>
                <w:rFonts w:eastAsia="Times New Roman" w:cstheme="minorHAnsi"/>
                <w:b/>
                <w:lang w:eastAsia="da-DK"/>
              </w:rPr>
              <w:t>Fase 1</w:t>
            </w:r>
            <w:r>
              <w:rPr>
                <w:rFonts w:eastAsia="Times New Roman" w:cstheme="minorHAnsi"/>
                <w:lang w:eastAsia="da-DK"/>
              </w:rPr>
              <w:t>)</w:t>
            </w:r>
          </w:p>
          <w:p w14:paraId="72DE788C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og tolke g</w:t>
            </w:r>
            <w:r>
              <w:rPr>
                <w:rFonts w:eastAsia="Times New Roman" w:cstheme="minorHAnsi"/>
                <w:lang w:eastAsia="da-DK"/>
              </w:rPr>
              <w:t>rafiske fremstillinger af data/</w:t>
            </w:r>
            <w:r w:rsidRPr="00B844C4">
              <w:rPr>
                <w:rFonts w:eastAsia="Times New Roman" w:cstheme="minorHAnsi"/>
                <w:lang w:eastAsia="da-DK"/>
              </w:rPr>
              <w:t xml:space="preserve">Eleven har viden om </w:t>
            </w:r>
            <w:r w:rsidRPr="00B844C4">
              <w:rPr>
                <w:rFonts w:eastAsia="Times New Roman" w:cstheme="minorHAnsi"/>
                <w:lang w:eastAsia="da-DK"/>
              </w:rPr>
              <w:lastRenderedPageBreak/>
              <w:t>grafisk fremstilling af data</w:t>
            </w:r>
          </w:p>
          <w:p w14:paraId="5BC3874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772A52E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Sandsynlighed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1)</w:t>
            </w:r>
          </w:p>
          <w:p w14:paraId="2DBCA358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undersøge tilfældighed og chances</w:t>
            </w:r>
            <w:r>
              <w:rPr>
                <w:rFonts w:eastAsia="Times New Roman" w:cstheme="minorHAnsi"/>
                <w:lang w:eastAsia="da-DK"/>
              </w:rPr>
              <w:t>tørrelser gennem eksperimenter/</w:t>
            </w:r>
            <w:r w:rsidRPr="00B844C4">
              <w:rPr>
                <w:rFonts w:eastAsia="Times New Roman" w:cstheme="minorHAnsi"/>
                <w:lang w:eastAsia="da-DK"/>
              </w:rPr>
              <w:t>Eleven har viden om metoder til at undersøge tilfældighed og chance gennem eksperimenter</w:t>
            </w:r>
          </w:p>
          <w:p w14:paraId="38D33F03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1B2519FA" w14:textId="77777777" w:rsidR="008D732A" w:rsidRPr="00B844C4" w:rsidRDefault="008D732A" w:rsidP="009A7522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Sandsynlighed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7962550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undersøge chancestørrelser ved sim</w:t>
            </w:r>
            <w:r>
              <w:rPr>
                <w:rFonts w:eastAsia="Times New Roman" w:cstheme="minorHAnsi"/>
                <w:lang w:eastAsia="da-DK"/>
              </w:rPr>
              <w:t>ulering af chanceeksperimenter/</w:t>
            </w:r>
            <w:r w:rsidRPr="00B844C4">
              <w:rPr>
                <w:rFonts w:eastAsia="Times New Roman" w:cstheme="minorHAnsi"/>
                <w:lang w:eastAsia="da-DK"/>
              </w:rPr>
              <w:t>Eleven har viden om metoder til simulering af chanceeksperimenter med digitale værktøjer</w:t>
            </w:r>
          </w:p>
          <w:p w14:paraId="4C64B2C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4E2B4FD6" w14:textId="3F613060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Modellering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</w:t>
            </w:r>
            <w:r w:rsidR="00FE5D87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6EA2B2E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gennemføre enkle</w:t>
            </w:r>
          </w:p>
          <w:p w14:paraId="72B588C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modelleringsprocesser/</w:t>
            </w:r>
            <w:r w:rsidRPr="00B844C4">
              <w:rPr>
                <w:rFonts w:eastAsia="Times New Roman" w:cstheme="minorHAnsi"/>
                <w:lang w:eastAsia="da-DK"/>
              </w:rPr>
              <w:t>Eleven har viden om enkle modelleringsprocesser</w:t>
            </w:r>
          </w:p>
          <w:p w14:paraId="394C294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39D9836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Kommunikation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68930019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mundtligt og skriftligt kommuniker</w:t>
            </w:r>
            <w:r>
              <w:rPr>
                <w:rFonts w:eastAsia="Times New Roman" w:cstheme="minorHAnsi"/>
                <w:lang w:eastAsia="da-DK"/>
              </w:rPr>
              <w:t>e varieret med og om matematik/</w:t>
            </w:r>
            <w:r w:rsidRPr="00B844C4">
              <w:rPr>
                <w:rFonts w:eastAsia="Times New Roman" w:cstheme="minorHAnsi"/>
                <w:lang w:eastAsia="da-DK"/>
              </w:rPr>
              <w:t>Eleven har viden om mundtlige og skriftlige kommunikationsformer med og om matematik, herunder med digitale medier</w:t>
            </w:r>
          </w:p>
          <w:p w14:paraId="6A77BEAF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0EDB263B" w14:textId="77777777" w:rsidR="008D732A" w:rsidRPr="00B844C4" w:rsidRDefault="008D732A" w:rsidP="0079132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Kommunikation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3)</w:t>
            </w:r>
          </w:p>
          <w:p w14:paraId="0856531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fagord og be</w:t>
            </w:r>
            <w:r>
              <w:rPr>
                <w:rFonts w:eastAsia="Times New Roman" w:cstheme="minorHAnsi"/>
                <w:lang w:eastAsia="da-DK"/>
              </w:rPr>
              <w:t>greber mundtligt og skriftligt/</w:t>
            </w:r>
            <w:r w:rsidRPr="00B844C4">
              <w:rPr>
                <w:rFonts w:eastAsia="Times New Roman" w:cstheme="minorHAnsi"/>
                <w:lang w:eastAsia="da-DK"/>
              </w:rPr>
              <w:t>Eleven har viden om fagord og begreber</w:t>
            </w:r>
          </w:p>
          <w:p w14:paraId="72BD7E6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AA71D57" w14:textId="530CD624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Hjælpemidler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</w:t>
            </w:r>
            <w:r w:rsidR="00FE5D87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281D906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hjæ</w:t>
            </w:r>
            <w:r>
              <w:rPr>
                <w:rFonts w:eastAsia="Times New Roman" w:cstheme="minorHAnsi"/>
                <w:lang w:eastAsia="da-DK"/>
              </w:rPr>
              <w:t>lpemidler med faglig præcision/</w:t>
            </w:r>
            <w:r w:rsidRPr="00B844C4">
              <w:rPr>
                <w:rFonts w:eastAsia="Times New Roman" w:cstheme="minorHAnsi"/>
                <w:lang w:eastAsia="da-DK"/>
              </w:rPr>
              <w:t>Eleven har viden om forskellige hjælpemidlers anvendelighed i matematiske situationer</w:t>
            </w:r>
          </w:p>
          <w:p w14:paraId="1139E503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1367E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Læringsmål 1 </w:t>
            </w:r>
          </w:p>
          <w:p w14:paraId="0485CB29" w14:textId="77777777" w:rsidR="008D732A" w:rsidRPr="00B844C4" w:rsidRDefault="008D732A" w:rsidP="00AF6085">
            <w:pPr>
              <w:spacing w:after="0" w:line="240" w:lineRule="auto"/>
              <w:ind w:right="234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aflæse og beskrive data med deskriptorer herunder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beregne gennemsnit</w:t>
            </w:r>
          </w:p>
          <w:p w14:paraId="1BCF86E3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  <w:p w14:paraId="037685A4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F18984" w14:textId="77777777" w:rsidR="008D732A" w:rsidRPr="0043052F" w:rsidRDefault="008D732A" w:rsidP="004305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43052F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>Niveau 1</w:t>
            </w:r>
          </w:p>
          <w:p w14:paraId="71357BD8" w14:textId="77777777" w:rsidR="008D732A" w:rsidRPr="003F227D" w:rsidRDefault="008D732A" w:rsidP="003F227D">
            <w:pPr>
              <w:spacing w:after="0" w:line="240" w:lineRule="auto"/>
              <w:ind w:right="234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beregner gennemsnit af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to positive tal ved brug af konkrete materialer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illustrerer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gennemsnit grafisk som en streg gennem søjler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finder i mindre observationssæt deskriptorer ved aflæsning af diagram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2BDD0714" w14:textId="77777777" w:rsidR="008D732A" w:rsidRPr="0043052F" w:rsidRDefault="008D732A" w:rsidP="004305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43052F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59655C9C" w14:textId="77777777" w:rsidR="008D732A" w:rsidRPr="00E95DFD" w:rsidRDefault="008D732A" w:rsidP="00E95DFD">
            <w:pPr>
              <w:spacing w:after="0" w:line="240" w:lineRule="auto"/>
              <w:ind w:right="234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gennemsnit af 2-3 positive og negative tal med hjælpemidler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bestemmer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deskriptorer ved beregning og aflæsning af tabeller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209EBE6A" w14:textId="77777777" w:rsidR="008D732A" w:rsidRPr="00E95DFD" w:rsidRDefault="008D732A" w:rsidP="00E95D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95DFD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4FBB803" w14:textId="77777777" w:rsidR="008D732A" w:rsidRPr="00B844C4" w:rsidRDefault="008D732A" w:rsidP="00E95DFD">
            <w:pPr>
              <w:spacing w:after="0" w:line="240" w:lineRule="auto"/>
              <w:ind w:right="234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gennemsnit af 3-4 positive og negative tal uden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brug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hjælpemidler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finder deskriptorer </w:t>
            </w:r>
            <w:r>
              <w:rPr>
                <w:rFonts w:eastAsia="Times New Roman" w:cstheme="minorHAnsi"/>
                <w:color w:val="000000"/>
                <w:lang w:eastAsia="da-DK"/>
              </w:rPr>
              <w:t>i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egne forsøg ved beregning og aflæsning af tabeller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26E8ED32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D2E2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C4D7" w14:textId="54B1447C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25535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2</w:t>
            </w:r>
          </w:p>
          <w:p w14:paraId="39FBAF70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fremstille, stille spørgsmål til og fortolke tabeller og diagrammer og ha</w:t>
            </w:r>
            <w:r>
              <w:rPr>
                <w:rFonts w:eastAsia="Times New Roman" w:cstheme="minorHAnsi"/>
                <w:color w:val="000000"/>
                <w:lang w:eastAsia="da-DK"/>
              </w:rPr>
              <w:t>ve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viden om manipulation med data</w:t>
            </w:r>
          </w:p>
          <w:p w14:paraId="07862C5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5EBD9F" w14:textId="77777777" w:rsidR="008D732A" w:rsidRPr="00E95DFD" w:rsidRDefault="008D732A" w:rsidP="00E95D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95DFD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6A9D5E51" w14:textId="77777777" w:rsidR="008D732A" w:rsidRPr="00B844C4" w:rsidRDefault="008D732A" w:rsidP="003832D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3832D7">
              <w:rPr>
                <w:rFonts w:eastAsia="Times New Roman" w:cstheme="minorHAnsi"/>
                <w:color w:val="000000"/>
                <w:lang w:eastAsia="da-DK"/>
              </w:rPr>
              <w:t>Jeg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fremstiller enkle diagrammer i regneark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formulerer spørgsmål til e</w:t>
            </w:r>
            <w:r>
              <w:rPr>
                <w:rFonts w:eastAsia="Times New Roman" w:cstheme="minorHAnsi"/>
                <w:color w:val="000000"/>
                <w:lang w:eastAsia="da-DK"/>
              </w:rPr>
              <w:t>nkle tabeller og diagrammer samt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besvarer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andres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3238364C" w14:textId="77777777" w:rsidR="008D732A" w:rsidRPr="003832D7" w:rsidRDefault="008D732A" w:rsidP="003832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832D7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3187D887" w14:textId="77777777" w:rsidR="008D732A" w:rsidRPr="00244628" w:rsidRDefault="008D732A" w:rsidP="00244628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fremst</w:t>
            </w:r>
            <w:r>
              <w:rPr>
                <w:rFonts w:eastAsia="Times New Roman" w:cstheme="minorHAnsi"/>
                <w:color w:val="000000"/>
                <w:lang w:eastAsia="da-DK"/>
              </w:rPr>
              <w:t>iller forskellige typer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diagrammer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i regneark og begrunder valgene,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formulerer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med fagord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spørgsmål til tabeller og diagrammer og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besvarer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andres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manipulerer med data ved at ændre på aksernes inddeling, så e</w:t>
            </w:r>
            <w:r>
              <w:rPr>
                <w:rFonts w:eastAsia="Times New Roman" w:cstheme="minorHAnsi"/>
                <w:color w:val="000000"/>
                <w:lang w:eastAsia="da-DK"/>
              </w:rPr>
              <w:t>t bestemt budskab fremmes.</w:t>
            </w:r>
          </w:p>
          <w:p w14:paraId="438A817E" w14:textId="77777777" w:rsidR="008D732A" w:rsidRPr="003832D7" w:rsidRDefault="008D732A" w:rsidP="003832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832D7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33969F6F" w14:textId="77777777" w:rsidR="008D732A" w:rsidRPr="00244628" w:rsidRDefault="008D732A" w:rsidP="00C65A4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244628">
              <w:rPr>
                <w:rFonts w:eastAsia="Times New Roman" w:cstheme="minorHAnsi"/>
                <w:color w:val="000000"/>
                <w:lang w:eastAsia="da-DK"/>
              </w:rPr>
              <w:t>Jeg fremstiller diagrammer og begrunder, hvilke diagrammer, der bedst repræsenterer data</w:t>
            </w:r>
          </w:p>
          <w:p w14:paraId="346F24F0" w14:textId="77777777" w:rsidR="008D732A" w:rsidRPr="00B844C4" w:rsidRDefault="008D732A" w:rsidP="0024462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lastRenderedPageBreak/>
              <w:t>samt v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urderer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hvorvidt konklusioner ud </w:t>
            </w:r>
            <w:r>
              <w:rPr>
                <w:rFonts w:eastAsia="Times New Roman" w:cstheme="minorHAnsi"/>
                <w:color w:val="000000"/>
                <w:lang w:eastAsia="da-DK"/>
              </w:rPr>
              <w:t>fra diagrammer er rimelige.</w:t>
            </w:r>
          </w:p>
        </w:tc>
      </w:tr>
      <w:tr w:rsidR="008D732A" w:rsidRPr="00C65A49" w14:paraId="707A5A3D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9593B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611E" w14:textId="3BFF5CBD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FAA07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0BEA52D8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optælle, illustrere og beregne antal kombinationsmuligheder</w:t>
            </w:r>
          </w:p>
          <w:p w14:paraId="3778CDA2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759D4A" w14:textId="77777777" w:rsidR="008D732A" w:rsidRPr="00E10A6D" w:rsidRDefault="008D732A" w:rsidP="00E10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10A6D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2B1FE6C4" w14:textId="77777777" w:rsidR="008D732A" w:rsidRPr="00C05CC0" w:rsidRDefault="008D732A" w:rsidP="00C05C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C05CC0"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skriver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optæller forskellige kombinationer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gange-tælletr</w:t>
            </w:r>
            <w:r>
              <w:rPr>
                <w:rFonts w:eastAsia="Times New Roman" w:cstheme="minorHAnsi"/>
                <w:color w:val="000000"/>
                <w:lang w:eastAsia="da-DK"/>
              </w:rPr>
              <w:t>æer, der svarer til situationen.</w:t>
            </w:r>
          </w:p>
          <w:p w14:paraId="01E4C09A" w14:textId="77777777" w:rsidR="008D732A" w:rsidRPr="00E10A6D" w:rsidRDefault="008D732A" w:rsidP="00E10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10A6D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3FBD8DCA" w14:textId="77777777" w:rsidR="008D732A" w:rsidRPr="00C05CC0" w:rsidRDefault="008D732A" w:rsidP="00C05C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op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skriver systematisk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tæller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alle kombinationer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anvender ord som “både/og”, “enten/eller”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vurderer om en situation løses vha. et gange- eller et plus</w:t>
            </w:r>
            <w:r>
              <w:rPr>
                <w:rFonts w:eastAsia="Times New Roman" w:cstheme="minorHAnsi"/>
                <w:color w:val="000000"/>
                <w:lang w:eastAsia="da-DK"/>
              </w:rPr>
              <w:t>tælletræ.</w:t>
            </w:r>
          </w:p>
          <w:p w14:paraId="65F560EA" w14:textId="77777777" w:rsidR="008D732A" w:rsidRPr="00E10A6D" w:rsidRDefault="008D732A" w:rsidP="00E10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E10A6D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1193DC62" w14:textId="77777777" w:rsidR="008D732A" w:rsidRPr="00B844C4" w:rsidRDefault="008D732A" w:rsidP="00B46E3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antal kombinationer ud fra ”både/og” og ”enten/eller”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forklarer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at gangetælletræer anvendes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i de første tilfælde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plustælletræer anvendes </w:t>
            </w:r>
            <w:r>
              <w:rPr>
                <w:rFonts w:eastAsia="Times New Roman" w:cstheme="minorHAnsi"/>
                <w:color w:val="000000"/>
                <w:lang w:eastAsia="da-DK"/>
              </w:rPr>
              <w:t>i de sidste.</w:t>
            </w:r>
          </w:p>
        </w:tc>
      </w:tr>
      <w:tr w:rsidR="008D732A" w:rsidRPr="00C65A49" w14:paraId="40FD69C1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C5505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D0AC" w14:textId="5B504073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26095D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1F41F513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beregne og beskrive sandsynlighed i ord og tal 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63ADE6" w14:textId="77777777" w:rsidR="008D732A" w:rsidRPr="003B0001" w:rsidRDefault="008D732A" w:rsidP="003B00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B0001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1 </w:t>
            </w:r>
          </w:p>
          <w:p w14:paraId="4B131BC8" w14:textId="77777777" w:rsidR="008D732A" w:rsidRPr="003B0001" w:rsidRDefault="008D732A" w:rsidP="003B0001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beskriver sandsynlighed</w:t>
            </w:r>
            <w:r>
              <w:rPr>
                <w:rFonts w:eastAsia="Times New Roman" w:cstheme="minorHAnsi"/>
                <w:color w:val="000000"/>
                <w:lang w:eastAsia="da-DK"/>
              </w:rPr>
              <w:t>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ord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tegner tælletræer som hjælp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til sandsynlighedsberegninger.</w:t>
            </w:r>
          </w:p>
          <w:p w14:paraId="371DAF95" w14:textId="77777777" w:rsidR="008D732A" w:rsidRPr="003B0001" w:rsidRDefault="008D732A" w:rsidP="003B00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B0001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08E5BE80" w14:textId="77777777" w:rsidR="008D732A" w:rsidRPr="003B0001" w:rsidRDefault="008D732A" w:rsidP="003B0001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sandsynligheden for forskellige udfald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skriver den som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brøk, decimaltal og procent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undersøger </w:t>
            </w:r>
            <w:r>
              <w:rPr>
                <w:rFonts w:eastAsia="Times New Roman" w:cstheme="minorHAnsi"/>
                <w:color w:val="000000"/>
                <w:lang w:eastAsia="da-DK"/>
              </w:rPr>
              <w:t>chancestørrelsen ved simulering.</w:t>
            </w:r>
          </w:p>
          <w:p w14:paraId="70C9E008" w14:textId="77777777" w:rsidR="008D732A" w:rsidRPr="003B0001" w:rsidRDefault="008D732A" w:rsidP="003B00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3B0001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BA48134" w14:textId="77777777" w:rsidR="008D732A" w:rsidRPr="00B844C4" w:rsidRDefault="008D732A" w:rsidP="003B0001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planlægger og udfører egne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eksperimenter, registrerer i hyppighedstabeller og beregner den statistiske sands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ynlighed som brøk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decimaltal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8D732A" w:rsidRPr="00C65A49" w14:paraId="4F1EEDD2" w14:textId="77777777" w:rsidTr="008D732A"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779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DDFD" w14:textId="1CA92920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271AB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5</w:t>
            </w:r>
          </w:p>
          <w:p w14:paraId="3A379B5E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forstå og løse regnehistorier omhandlende gennemsnit, kombinatorik og chance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503F4B" w14:textId="77777777" w:rsidR="008D732A" w:rsidRPr="00BC3D3E" w:rsidRDefault="008D732A" w:rsidP="00BC3D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3D3E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5B98C110" w14:textId="77777777" w:rsidR="008D732A" w:rsidRPr="00BC3D3E" w:rsidRDefault="008D732A" w:rsidP="00BC3D3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Jeg skriver ent</w:t>
            </w:r>
            <w:r>
              <w:rPr>
                <w:rFonts w:eastAsia="Times New Roman" w:cstheme="minorHAnsi"/>
                <w:color w:val="000000"/>
                <w:lang w:eastAsia="da-DK"/>
              </w:rPr>
              <w:t>en tallene eller facit ud fra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med få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E337216" w14:textId="77777777" w:rsidR="008D732A" w:rsidRPr="00BC3D3E" w:rsidRDefault="008D732A" w:rsidP="00BC3D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3D3E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66AC765B" w14:textId="77777777" w:rsidR="008D732A" w:rsidRPr="00BC3D3E" w:rsidRDefault="008D732A" w:rsidP="00BC3D3E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Jeg skriver regneudtryk og facit ud fra 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flere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1455C07" w14:textId="77777777" w:rsidR="008D732A" w:rsidRPr="00BC3D3E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C3D3E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5CE81949" w14:textId="77777777" w:rsidR="008D732A" w:rsidRPr="00BC3D3E" w:rsidRDefault="008D732A" w:rsidP="00C65A4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Jeg udvælger de rigtige taloplysninger blandt flere i regn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ehistorier, skriver regneudtryk og facit med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benævnelse. </w:t>
            </w:r>
          </w:p>
        </w:tc>
      </w:tr>
    </w:tbl>
    <w:p w14:paraId="70967098" w14:textId="4E0BD89C" w:rsidR="00C65A49" w:rsidRDefault="00C65A49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81B090" w14:textId="055F60A1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0AAB93" w14:textId="2F64EAE3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D93E10D" w14:textId="3D2DA0B7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A7B6306" w14:textId="0A92AF28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8563A11" w14:textId="5EFE8247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4D8D168" w14:textId="6CE66708" w:rsidR="00CE435A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E0B9F75" w14:textId="77777777" w:rsidR="00CE435A" w:rsidRPr="00C65A49" w:rsidRDefault="00CE435A" w:rsidP="00C6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8"/>
        <w:gridCol w:w="3393"/>
      </w:tblGrid>
      <w:tr w:rsidR="001B0323" w:rsidRPr="00C65A49" w14:paraId="4DB938E0" w14:textId="77777777" w:rsidTr="008D732A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566A7938" w14:textId="00A60CEA" w:rsidR="001B0323" w:rsidRPr="00AF6085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7 - Funktioner</w:t>
              </w:r>
            </w:hyperlink>
          </w:p>
        </w:tc>
      </w:tr>
      <w:tr w:rsidR="001B0323" w:rsidRPr="00C65A49" w14:paraId="521343B9" w14:textId="77777777" w:rsidTr="008D732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198DA705" w14:textId="407026A5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C7D9EB" w14:textId="1F79AA79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6EFFDF77" w14:textId="77777777" w:rsidR="001B0323" w:rsidRPr="00C65A49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2CC2ED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753EF11C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B4B869" w14:textId="77777777" w:rsidR="001B0323" w:rsidRPr="00B844C4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B844C4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8D732A" w:rsidRPr="00C65A49" w14:paraId="0D9B124C" w14:textId="77777777" w:rsidTr="008D732A">
        <w:trPr>
          <w:trHeight w:val="2499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8D6C58" w14:textId="77777777" w:rsidR="00F91F29" w:rsidRDefault="00F91F29" w:rsidP="00F91F2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Funktioner</w:t>
            </w:r>
          </w:p>
          <w:p w14:paraId="5082485B" w14:textId="77777777" w:rsidR="00F91F29" w:rsidRPr="00080271" w:rsidRDefault="00F91F29" w:rsidP="00F91F29">
            <w:pPr>
              <w:ind w:left="57"/>
            </w:pPr>
            <w:r w:rsidRPr="001064BD">
              <w:t>Varighed: 4-5 uger</w:t>
            </w:r>
          </w:p>
          <w:p w14:paraId="311EA37A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Ordnede talpar</w:t>
            </w:r>
          </w:p>
          <w:p w14:paraId="7F723FAE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Forskrifter for funktioner</w:t>
            </w:r>
          </w:p>
          <w:p w14:paraId="5D01F789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Grafer</w:t>
            </w:r>
          </w:p>
          <w:p w14:paraId="2ED46F4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19F729" w14:textId="6A4D3418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Placeringer og flytninger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272BA967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beskrive placer</w:t>
            </w:r>
            <w:r>
              <w:rPr>
                <w:rFonts w:eastAsia="Times New Roman" w:cstheme="minorHAnsi"/>
                <w:lang w:eastAsia="da-DK"/>
              </w:rPr>
              <w:t>inger i hele koordinatsystemet/</w:t>
            </w:r>
            <w:r w:rsidRPr="00B844C4">
              <w:rPr>
                <w:rFonts w:eastAsia="Times New Roman" w:cstheme="minorHAnsi"/>
                <w:lang w:eastAsia="da-DK"/>
              </w:rPr>
              <w:t>Eleven har viden om hele koordinatsystemet</w:t>
            </w:r>
          </w:p>
          <w:p w14:paraId="510E8F29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36970152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Algebra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7A196C">
              <w:rPr>
                <w:rFonts w:eastAsia="Times New Roman" w:cstheme="minorHAnsi"/>
                <w:b/>
                <w:lang w:eastAsia="da-DK"/>
              </w:rPr>
              <w:t>Fase 2)</w:t>
            </w:r>
          </w:p>
          <w:p w14:paraId="5A1A7011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enkle alge</w:t>
            </w:r>
            <w:r>
              <w:rPr>
                <w:rFonts w:eastAsia="Times New Roman" w:cstheme="minorHAnsi"/>
                <w:lang w:eastAsia="da-DK"/>
              </w:rPr>
              <w:t>braiske udtryk til beregninger/</w:t>
            </w:r>
            <w:r w:rsidRPr="00B844C4">
              <w:rPr>
                <w:rFonts w:eastAsia="Times New Roman" w:cstheme="minorHAnsi"/>
                <w:lang w:eastAsia="da-DK"/>
              </w:rPr>
              <w:t>Eleven har viden om variables rolle i formler og om brug af variable i digitale værktøjer</w:t>
            </w:r>
          </w:p>
          <w:p w14:paraId="434A2EBE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0FEFFE73" w14:textId="4C603A55" w:rsidR="008D732A" w:rsidRDefault="008D732A" w:rsidP="007A196C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Algebra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</w:t>
            </w:r>
            <w:r w:rsidRPr="007A196C">
              <w:rPr>
                <w:rFonts w:eastAsia="Times New Roman" w:cstheme="minorHAnsi"/>
                <w:b/>
                <w:lang w:eastAsia="da-DK"/>
              </w:rPr>
              <w:t xml:space="preserve">Fase </w:t>
            </w:r>
            <w:r w:rsidR="00110D6B">
              <w:rPr>
                <w:rFonts w:eastAsia="Times New Roman" w:cstheme="minorHAnsi"/>
                <w:b/>
                <w:lang w:eastAsia="da-DK"/>
              </w:rPr>
              <w:t>3</w:t>
            </w:r>
            <w:r w:rsidRPr="007A196C">
              <w:rPr>
                <w:rFonts w:eastAsia="Times New Roman" w:cstheme="minorHAnsi"/>
                <w:b/>
                <w:lang w:eastAsia="da-DK"/>
              </w:rPr>
              <w:t>)</w:t>
            </w:r>
          </w:p>
          <w:p w14:paraId="050149F0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anvende variable til </w:t>
            </w:r>
            <w:r>
              <w:rPr>
                <w:rFonts w:eastAsia="Times New Roman" w:cstheme="minorHAnsi"/>
                <w:lang w:eastAsia="da-DK"/>
              </w:rPr>
              <w:t>at beskrive enkle sammenhænge/</w:t>
            </w:r>
            <w:r w:rsidRPr="00B844C4">
              <w:rPr>
                <w:rFonts w:eastAsia="Times New Roman" w:cstheme="minorHAnsi"/>
                <w:lang w:eastAsia="da-DK"/>
              </w:rPr>
              <w:t>Eleven har viden om variables rolle i beskrivelse af sammenhænge</w:t>
            </w:r>
          </w:p>
          <w:p w14:paraId="1D7E2C9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0C8183BC" w14:textId="06234306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Hjælpemidler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</w:t>
            </w:r>
            <w:r w:rsidR="00110D6B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5FA785D5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hjæ</w:t>
            </w:r>
            <w:r>
              <w:rPr>
                <w:rFonts w:eastAsia="Times New Roman" w:cstheme="minorHAnsi"/>
                <w:lang w:eastAsia="da-DK"/>
              </w:rPr>
              <w:t>lpemidler med faglig præcision/</w:t>
            </w:r>
            <w:r w:rsidRPr="00B844C4">
              <w:rPr>
                <w:rFonts w:eastAsia="Times New Roman" w:cstheme="minorHAnsi"/>
                <w:lang w:eastAsia="da-DK"/>
              </w:rPr>
              <w:t>Eleven har viden om forskellige hjælpemidlers anvendelighed i matematiske situationer</w:t>
            </w:r>
          </w:p>
          <w:p w14:paraId="38C6219C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404205C" w14:textId="491BC3EA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Repræsentation og </w:t>
            </w:r>
            <w:r w:rsidRPr="00B844C4">
              <w:rPr>
                <w:rFonts w:eastAsia="Times New Roman" w:cstheme="minorHAnsi"/>
                <w:b/>
                <w:bCs/>
                <w:lang w:eastAsia="da-DK"/>
              </w:rPr>
              <w:t>symbolbehandling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</w:t>
            </w:r>
            <w:r w:rsidR="00110D6B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4D5A3639" w14:textId="77777777" w:rsidR="008D732A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 xml:space="preserve">Eleven kan oversætte </w:t>
            </w:r>
            <w:r>
              <w:rPr>
                <w:rFonts w:eastAsia="Times New Roman" w:cstheme="minorHAnsi"/>
                <w:lang w:eastAsia="da-DK"/>
              </w:rPr>
              <w:t xml:space="preserve">regneudtryk til </w:t>
            </w:r>
            <w:r>
              <w:rPr>
                <w:rFonts w:eastAsia="Times New Roman" w:cstheme="minorHAnsi"/>
                <w:lang w:eastAsia="da-DK"/>
              </w:rPr>
              <w:lastRenderedPageBreak/>
              <w:t>hverdagssprog/</w:t>
            </w:r>
            <w:r w:rsidRPr="00B844C4">
              <w:rPr>
                <w:rFonts w:eastAsia="Times New Roman" w:cstheme="minorHAnsi"/>
                <w:lang w:eastAsia="da-DK"/>
              </w:rPr>
              <w:t>Eleven har viden om hverdagssproglige oversættelser af regneudtryk</w:t>
            </w:r>
          </w:p>
          <w:p w14:paraId="18DF098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3F7CDA81" w14:textId="78CFCDA0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Modellering (Fase </w:t>
            </w:r>
            <w:r w:rsidR="00110D6B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33D760A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gennemfør</w:t>
            </w:r>
            <w:r>
              <w:rPr>
                <w:rFonts w:eastAsia="Times New Roman" w:cstheme="minorHAnsi"/>
                <w:lang w:eastAsia="da-DK"/>
              </w:rPr>
              <w:t>e enkle modelleringsprocesser/</w:t>
            </w:r>
            <w:r w:rsidRPr="00B844C4">
              <w:rPr>
                <w:rFonts w:eastAsia="Times New Roman" w:cstheme="minorHAnsi"/>
                <w:lang w:eastAsia="da-DK"/>
              </w:rPr>
              <w:t>Eleven har viden om enkle modelleringsprocesser</w:t>
            </w:r>
          </w:p>
          <w:p w14:paraId="68A2CB31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59F45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Læringsmål 1 </w:t>
            </w:r>
          </w:p>
          <w:p w14:paraId="3DFE6EEA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aflæse og afsætte ordne</w:t>
            </w:r>
            <w:r>
              <w:rPr>
                <w:rFonts w:eastAsia="Times New Roman" w:cstheme="minorHAnsi"/>
                <w:color w:val="000000"/>
                <w:lang w:eastAsia="da-DK"/>
              </w:rPr>
              <w:t>de talpar i koordinatsystemets fire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kvadranter</w:t>
            </w:r>
          </w:p>
          <w:p w14:paraId="64F1D648" w14:textId="4A38966F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br/>
            </w:r>
            <w:r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5AE911" w14:textId="041EE499" w:rsidR="008D732A" w:rsidRPr="00595CC7" w:rsidRDefault="008D732A" w:rsidP="00A318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Niveau </w:t>
            </w:r>
            <w:r w:rsidRPr="00595CC7">
              <w:rPr>
                <w:rFonts w:eastAsia="Times New Roman" w:cstheme="minorHAnsi"/>
                <w:b/>
                <w:bCs/>
                <w:lang w:eastAsia="da-DK"/>
              </w:rPr>
              <w:t>1</w:t>
            </w:r>
          </w:p>
          <w:p w14:paraId="06ABF7C3" w14:textId="5536A36C" w:rsidR="008D732A" w:rsidRDefault="008D732A" w:rsidP="00A318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aflæser ordnede talpar i første </w:t>
            </w:r>
            <w:r w:rsidRPr="003E69E3">
              <w:rPr>
                <w:rFonts w:eastAsia="Times New Roman" w:cstheme="minorHAnsi"/>
                <w:color w:val="000000"/>
                <w:lang w:eastAsia="da-DK"/>
              </w:rPr>
              <w:t>kvadrant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E4CAB5D" w14:textId="273AA3A0" w:rsidR="008D732A" w:rsidRPr="00595CC7" w:rsidRDefault="008D732A" w:rsidP="00A318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Niveau </w:t>
            </w:r>
            <w:r w:rsidRPr="00595CC7">
              <w:rPr>
                <w:rFonts w:eastAsia="Times New Roman" w:cstheme="minorHAnsi"/>
                <w:b/>
                <w:bCs/>
                <w:lang w:eastAsia="da-DK"/>
              </w:rPr>
              <w:t>2</w:t>
            </w:r>
          </w:p>
          <w:p w14:paraId="2E56D91E" w14:textId="51E9E91A" w:rsidR="008D732A" w:rsidRPr="006078F9" w:rsidRDefault="008D732A" w:rsidP="00A318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aflæser og </w:t>
            </w:r>
            <w:r w:rsidRPr="003E69E3">
              <w:rPr>
                <w:rFonts w:eastAsia="Times New Roman" w:cstheme="minorHAnsi"/>
                <w:color w:val="000000"/>
                <w:lang w:eastAsia="da-DK"/>
              </w:rPr>
              <w:t>afsætter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ordnede talpar i første kvadrant.</w:t>
            </w:r>
          </w:p>
          <w:p w14:paraId="54D40E91" w14:textId="71473E87" w:rsidR="008D732A" w:rsidRPr="006078F9" w:rsidRDefault="008D732A" w:rsidP="00A318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Niveau </w:t>
            </w:r>
            <w:r w:rsidRPr="006078F9">
              <w:rPr>
                <w:rFonts w:eastAsia="Times New Roman" w:cstheme="minorHAnsi"/>
                <w:b/>
                <w:bCs/>
                <w:lang w:eastAsia="da-DK"/>
              </w:rPr>
              <w:t>3</w:t>
            </w:r>
          </w:p>
          <w:p w14:paraId="6EBAC16B" w14:textId="10E6723F" w:rsidR="008D732A" w:rsidRPr="00A318C0" w:rsidRDefault="008D732A" w:rsidP="000D6DD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aflæser og afsætter ordnede talpar i alle fire kvadranter.</w:t>
            </w:r>
          </w:p>
        </w:tc>
      </w:tr>
      <w:tr w:rsidR="008D732A" w:rsidRPr="00C65A49" w14:paraId="290FD51A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E99611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9ACB" w14:textId="26BE12F2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542588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2</w:t>
            </w:r>
          </w:p>
          <w:p w14:paraId="1D308656" w14:textId="75772F3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bestemme og anvende enkle forskrifter til </w:t>
            </w:r>
            <w:r>
              <w:rPr>
                <w:rFonts w:eastAsia="Times New Roman" w:cstheme="minorHAnsi"/>
                <w:color w:val="000000"/>
                <w:lang w:eastAsia="da-DK"/>
              </w:rPr>
              <w:t>rette linjer</w:t>
            </w:r>
          </w:p>
          <w:p w14:paraId="699E3FFF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0A00A9" w14:textId="77777777" w:rsidR="008D732A" w:rsidRPr="00B700E7" w:rsidRDefault="008D732A" w:rsidP="00B700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55C84A3B" w14:textId="4537AE35" w:rsidR="008D732A" w:rsidRPr="000D6DDA" w:rsidRDefault="008D732A" w:rsidP="000D6DD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indsætter ordnede talpar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i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enkle forskrifter og bestemmer hvi</w:t>
            </w:r>
            <w:r>
              <w:rPr>
                <w:rFonts w:eastAsia="Times New Roman" w:cstheme="minorHAnsi"/>
                <w:color w:val="000000"/>
                <w:lang w:eastAsia="da-DK"/>
              </w:rPr>
              <w:t>lke, der passer med forskriften.</w:t>
            </w:r>
          </w:p>
          <w:p w14:paraId="7FD49691" w14:textId="77777777" w:rsidR="008D732A" w:rsidRPr="00B700E7" w:rsidRDefault="008D732A" w:rsidP="00B700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19A1306A" w14:textId="77777777" w:rsidR="008D732A" w:rsidRPr="000D6DDA" w:rsidRDefault="008D732A" w:rsidP="000D6DD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bestemmer forskrift ved at aflæse punkter på graf</w:t>
            </w:r>
            <w:r>
              <w:rPr>
                <w:rFonts w:eastAsia="Times New Roman" w:cstheme="minorHAnsi"/>
                <w:color w:val="000000"/>
                <w:lang w:eastAsia="da-DK"/>
              </w:rPr>
              <w:t>er og</w:t>
            </w:r>
          </w:p>
          <w:p w14:paraId="57CB102C" w14:textId="77777777" w:rsidR="008D732A" w:rsidRPr="000D6DDA" w:rsidRDefault="008D732A" w:rsidP="000D6DD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anvender forskrifter til at beregn</w:t>
            </w:r>
            <w:r>
              <w:rPr>
                <w:rFonts w:eastAsia="Times New Roman" w:cstheme="minorHAnsi"/>
                <w:color w:val="000000"/>
                <w:lang w:eastAsia="da-DK"/>
              </w:rPr>
              <w:t>e y-værdi i hverdagssituationer.</w:t>
            </w:r>
          </w:p>
          <w:p w14:paraId="243854A2" w14:textId="77777777" w:rsidR="008D732A" w:rsidRPr="00B700E7" w:rsidRDefault="008D732A" w:rsidP="00B700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3     </w:t>
            </w:r>
          </w:p>
          <w:p w14:paraId="20138CDE" w14:textId="77777777" w:rsidR="008D732A" w:rsidRPr="00B844C4" w:rsidRDefault="008D732A" w:rsidP="009D23A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undersøger ligheder og forskelle ved grafer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sammenhæng</w:t>
            </w:r>
            <w:r>
              <w:rPr>
                <w:rFonts w:eastAsia="Times New Roman" w:cstheme="minorHAnsi"/>
                <w:color w:val="000000"/>
                <w:lang w:eastAsia="da-DK"/>
              </w:rPr>
              <w:t>en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mellem forskrifter og lineære grafer ved at indsætte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ordnede talpar i forskrifterne.</w:t>
            </w:r>
          </w:p>
        </w:tc>
      </w:tr>
      <w:tr w:rsidR="008D732A" w:rsidRPr="00C65A49" w14:paraId="7050A0F2" w14:textId="77777777" w:rsidTr="008D732A"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382236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FF9D" w14:textId="702F074E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511A94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027572DD" w14:textId="77777777" w:rsidR="008D732A" w:rsidRPr="00B844C4" w:rsidRDefault="008D732A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aflæse og tegne lineære grafer og vurdere grafers hældning</w:t>
            </w:r>
          </w:p>
          <w:p w14:paraId="6EC44C9E" w14:textId="77777777" w:rsidR="008D732A" w:rsidRPr="00B844C4" w:rsidRDefault="008D732A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BC3C6A" w14:textId="77777777" w:rsidR="008D732A" w:rsidRPr="00B700E7" w:rsidRDefault="008D732A" w:rsidP="00B700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7F669861" w14:textId="77777777" w:rsidR="008D732A" w:rsidRPr="00EB08E6" w:rsidRDefault="008D732A" w:rsidP="00EB08E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tegner lineære grafer ud fra tabel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afgør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om lineære grafer har positi</w:t>
            </w:r>
            <w:r>
              <w:rPr>
                <w:rFonts w:eastAsia="Times New Roman" w:cstheme="minorHAnsi"/>
                <w:color w:val="000000"/>
                <w:lang w:eastAsia="da-DK"/>
              </w:rPr>
              <w:t>v, negativ eller ingen hældning.</w:t>
            </w:r>
          </w:p>
          <w:p w14:paraId="1DF0B468" w14:textId="77777777" w:rsidR="008D732A" w:rsidRPr="00B700E7" w:rsidRDefault="008D732A" w:rsidP="00B700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3645B44D" w14:textId="77777777" w:rsidR="008D732A" w:rsidRPr="00EB08E6" w:rsidRDefault="008D732A" w:rsidP="00EB08E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aflæser informationer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ud fra en graf,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plotter lineære funktioner i dynamisk geometriprogram ud fra en forskrift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afgør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om lineære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lastRenderedPageBreak/>
              <w:t>grafer har positi</w:t>
            </w:r>
            <w:r>
              <w:rPr>
                <w:rFonts w:eastAsia="Times New Roman" w:cstheme="minorHAnsi"/>
                <w:color w:val="000000"/>
                <w:lang w:eastAsia="da-DK"/>
              </w:rPr>
              <w:t>v, negativ eller ingen hældning.</w:t>
            </w:r>
          </w:p>
          <w:p w14:paraId="2B22C27E" w14:textId="77777777" w:rsidR="008D732A" w:rsidRPr="00B700E7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6F8C316A" w14:textId="77777777" w:rsidR="008D732A" w:rsidRPr="00B844C4" w:rsidRDefault="008D732A" w:rsidP="00EB08E6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aflæser informationer ud fra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lineære og ikke lineære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grafer, der v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iser sammenhænge fra hverdagen og beskriver </w:t>
            </w:r>
            <w:r w:rsidRPr="00EB08E6">
              <w:rPr>
                <w:rFonts w:eastAsia="Times New Roman" w:cstheme="minorHAnsi"/>
                <w:color w:val="000000"/>
                <w:lang w:eastAsia="da-DK"/>
              </w:rPr>
              <w:t xml:space="preserve">sammenhængen mellem en graf </w:t>
            </w:r>
            <w:r>
              <w:rPr>
                <w:rFonts w:eastAsia="Times New Roman" w:cstheme="minorHAnsi"/>
                <w:color w:val="000000"/>
                <w:lang w:eastAsia="da-DK"/>
              </w:rPr>
              <w:t>og forskriften.</w:t>
            </w:r>
          </w:p>
        </w:tc>
      </w:tr>
      <w:tr w:rsidR="008D732A" w:rsidRPr="00C65A49" w14:paraId="2828FEE5" w14:textId="77777777" w:rsidTr="008D732A"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3F0D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3B646A" w14:textId="1F855A98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882420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3EDED5DD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forbinde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ordnede talpar, forskrifter og grafer med beskrivelser af hverdagssituationer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BF4AE4" w14:textId="77777777" w:rsidR="008D732A" w:rsidRPr="00B700E7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16A8CADF" w14:textId="77777777" w:rsidR="008D732A" w:rsidRPr="00B700E7" w:rsidRDefault="008D732A" w:rsidP="00C65A49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skriver or</w:t>
            </w:r>
            <w:r>
              <w:rPr>
                <w:rFonts w:eastAsia="Times New Roman" w:cstheme="minorHAnsi"/>
                <w:color w:val="000000"/>
                <w:lang w:eastAsia="da-DK"/>
              </w:rPr>
              <w:t>dnede talpar, der passer til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enkle tekststykker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647B8FC5" w14:textId="77777777" w:rsidR="008D732A" w:rsidRPr="00B700E7" w:rsidRDefault="008D732A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700E7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734772B2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forbinder tekst med forskrift og ordnede talpar i tabel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70819B7" w14:textId="77777777" w:rsidR="008D732A" w:rsidRPr="00B844C4" w:rsidRDefault="008D732A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2CCF4F7B" w14:textId="0D124646" w:rsidR="008D732A" w:rsidRPr="00B844C4" w:rsidRDefault="008D732A" w:rsidP="00B700E7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tegner grafer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og skriver forskrift, der passer til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</w:tbl>
    <w:p w14:paraId="00AF9614" w14:textId="0F07C4E2" w:rsidR="00CE435A" w:rsidRDefault="00CE435A" w:rsidP="0010190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818B864" w14:textId="77777777" w:rsidR="00CE435A" w:rsidRDefault="00CE435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page"/>
      </w:r>
    </w:p>
    <w:p w14:paraId="39DA8407" w14:textId="77777777" w:rsidR="00101902" w:rsidRPr="00C65A49" w:rsidRDefault="00101902" w:rsidP="0010190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12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8"/>
        <w:gridCol w:w="3404"/>
      </w:tblGrid>
      <w:tr w:rsidR="001B0323" w:rsidRPr="00C65A49" w14:paraId="4F56EE57" w14:textId="77777777" w:rsidTr="008D732A">
        <w:trPr>
          <w:trHeight w:val="2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490E942A" w14:textId="32AC71CF" w:rsidR="001B0323" w:rsidRPr="00AF6085" w:rsidRDefault="00F61335" w:rsidP="00AD32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3" w:history="1">
              <w:r w:rsidR="001B0323" w:rsidRPr="006607FF">
                <w:rPr>
                  <w:rFonts w:ascii="Cambria" w:eastAsia="Times New Roman" w:hAnsi="Cambria" w:cs="Calibri"/>
                  <w:bCs/>
                  <w:color w:val="000000"/>
                  <w:sz w:val="48"/>
                  <w:szCs w:val="48"/>
                  <w:lang w:eastAsia="da-DK"/>
                </w:rPr>
                <w:t>Kapitel 8 - Måling</w:t>
              </w:r>
            </w:hyperlink>
          </w:p>
        </w:tc>
      </w:tr>
      <w:tr w:rsidR="001B0323" w:rsidRPr="00C65A49" w14:paraId="3660865F" w14:textId="77777777" w:rsidTr="001B0323">
        <w:trPr>
          <w:trHeight w:val="502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6898FF40" w14:textId="489F430B" w:rsidR="001B0323" w:rsidRPr="00E97C2D" w:rsidRDefault="00AD3237" w:rsidP="00AD3237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>Forløb og varighed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026CB3" w14:textId="6409D764" w:rsidR="001B0323" w:rsidRDefault="001B0323" w:rsidP="00B844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97C2D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Fæ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rdigheds- og vidensmål</w:t>
            </w:r>
          </w:p>
          <w:p w14:paraId="5910FAD9" w14:textId="77777777" w:rsidR="001B0323" w:rsidRPr="00C65A49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743F47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Læringsmål</w:t>
            </w:r>
          </w:p>
          <w:p w14:paraId="35AC8EF0" w14:textId="77777777" w:rsidR="001B0323" w:rsidRPr="00B844C4" w:rsidRDefault="001B0323" w:rsidP="00C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F468AD" w14:textId="77777777" w:rsidR="001B0323" w:rsidRPr="00B844C4" w:rsidRDefault="001B0323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Tegn på læring </w:t>
            </w:r>
            <w:r w:rsidRPr="00B844C4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a-DK"/>
              </w:rPr>
              <w:t xml:space="preserve">kan </w:t>
            </w:r>
            <w:r w:rsidRPr="00B844C4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være</w:t>
            </w:r>
          </w:p>
        </w:tc>
      </w:tr>
      <w:tr w:rsidR="00231AE6" w:rsidRPr="00C65A49" w14:paraId="79903E9D" w14:textId="77777777" w:rsidTr="00F46964">
        <w:trPr>
          <w:trHeight w:val="5503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CA8F03" w14:textId="77777777" w:rsidR="00F91F29" w:rsidRDefault="00F91F29" w:rsidP="00F91F2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Måling</w:t>
            </w:r>
          </w:p>
          <w:p w14:paraId="4BDD3823" w14:textId="77777777" w:rsidR="00F91F29" w:rsidRPr="00080271" w:rsidRDefault="00F91F29" w:rsidP="00F91F29">
            <w:pPr>
              <w:ind w:left="57"/>
            </w:pPr>
            <w:r w:rsidRPr="001064BD">
              <w:t>Varighed: 4-5 uger</w:t>
            </w:r>
          </w:p>
          <w:p w14:paraId="00BF6C96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Omkreds</w:t>
            </w:r>
          </w:p>
          <w:p w14:paraId="4AB5701D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Areal</w:t>
            </w:r>
          </w:p>
          <w:p w14:paraId="2D9AD62A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Rumfang</w:t>
            </w:r>
          </w:p>
          <w:p w14:paraId="2816CF18" w14:textId="77777777" w:rsidR="00F91F29" w:rsidRDefault="00F91F29" w:rsidP="00F91F29">
            <w:pPr>
              <w:pStyle w:val="Opstilling-punkttegn"/>
              <w:numPr>
                <w:ilvl w:val="0"/>
                <w:numId w:val="3"/>
              </w:numPr>
              <w:ind w:left="417"/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Enheder</w:t>
            </w:r>
          </w:p>
          <w:p w14:paraId="21C16A15" w14:textId="0E138A4A" w:rsidR="00231AE6" w:rsidRDefault="00F91F29" w:rsidP="00F91F29">
            <w:pPr>
              <w:pStyle w:val="Opstilling-punkttegn"/>
              <w:ind w:left="417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lang w:eastAsia="da-DK"/>
              </w:rPr>
              <w:t>Regnehistorier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0FB5F7" w14:textId="7A3DE989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Måling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1)</w:t>
            </w:r>
          </w:p>
          <w:p w14:paraId="65C49B32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anslå og bestemme omkre</w:t>
            </w:r>
            <w:r>
              <w:rPr>
                <w:rFonts w:eastAsia="Times New Roman" w:cstheme="minorHAnsi"/>
                <w:lang w:eastAsia="da-DK"/>
              </w:rPr>
              <w:t>ds og areal/</w:t>
            </w:r>
            <w:r w:rsidRPr="00B844C4">
              <w:rPr>
                <w:rFonts w:eastAsia="Times New Roman" w:cstheme="minorHAnsi"/>
                <w:lang w:eastAsia="da-DK"/>
              </w:rPr>
              <w:t>Eleven har viden om forskellige metoder til at anslå og bestemme omkreds og areal, herunder metoder med digitale værktøjer</w:t>
            </w:r>
          </w:p>
          <w:p w14:paraId="4282BE88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CD43A6E" w14:textId="77777777" w:rsidR="00231AE6" w:rsidRPr="00B844C4" w:rsidRDefault="00231AE6" w:rsidP="008916B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Måling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64D24B53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anslå og bestemme rumfang/ Eleven har viden om metoder til at anslå og bestemme rumfang</w:t>
            </w:r>
          </w:p>
          <w:p w14:paraId="72A0A649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18183762" w14:textId="77777777" w:rsidR="00231AE6" w:rsidRPr="00B844C4" w:rsidRDefault="00231AE6" w:rsidP="008916B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Måling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3)</w:t>
            </w:r>
          </w:p>
          <w:p w14:paraId="74115DA0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bestem</w:t>
            </w:r>
            <w:r>
              <w:rPr>
                <w:rFonts w:eastAsia="Times New Roman" w:cstheme="minorHAnsi"/>
                <w:lang w:eastAsia="da-DK"/>
              </w:rPr>
              <w:t>me omkreds og areal af cirkler/</w:t>
            </w:r>
            <w:r w:rsidRPr="00B844C4">
              <w:rPr>
                <w:rFonts w:eastAsia="Times New Roman" w:cstheme="minorHAnsi"/>
                <w:lang w:eastAsia="da-DK"/>
              </w:rPr>
              <w:t>Eleven har viden om metoder til at bestemme omkreds og areal af cirkler</w:t>
            </w:r>
          </w:p>
          <w:p w14:paraId="5941B7B6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4931B33C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b/>
                <w:bCs/>
                <w:lang w:eastAsia="da-DK"/>
              </w:rPr>
              <w:t>Algebra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 xml:space="preserve"> (Fase 2)</w:t>
            </w:r>
          </w:p>
          <w:p w14:paraId="12B5D0C7" w14:textId="77777777" w:rsidR="00231AE6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lastRenderedPageBreak/>
              <w:t>Eleven kan anvende enkle alge</w:t>
            </w:r>
            <w:r>
              <w:rPr>
                <w:rFonts w:eastAsia="Times New Roman" w:cstheme="minorHAnsi"/>
                <w:lang w:eastAsia="da-DK"/>
              </w:rPr>
              <w:t>braiske udtryk til beregninger/</w:t>
            </w:r>
            <w:r w:rsidRPr="00B844C4">
              <w:rPr>
                <w:rFonts w:eastAsia="Times New Roman" w:cstheme="minorHAnsi"/>
                <w:lang w:eastAsia="da-DK"/>
              </w:rPr>
              <w:t>Eleven har viden om variables rolle i formler og om brug af variable i digitale værktøjer</w:t>
            </w:r>
          </w:p>
          <w:p w14:paraId="64171CCF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65B92C14" w14:textId="0A17701D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Problembehandling (Fase </w:t>
            </w:r>
            <w:r w:rsidR="00904068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0BDCF747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opstille</w:t>
            </w:r>
            <w:r>
              <w:rPr>
                <w:rFonts w:eastAsia="Times New Roman" w:cstheme="minorHAnsi"/>
                <w:lang w:eastAsia="da-DK"/>
              </w:rPr>
              <w:t xml:space="preserve"> og løse matematiske problemer/</w:t>
            </w:r>
            <w:r w:rsidRPr="00B844C4">
              <w:rPr>
                <w:rFonts w:eastAsia="Times New Roman" w:cstheme="minorHAnsi"/>
                <w:lang w:eastAsia="da-DK"/>
              </w:rPr>
              <w:t>Eleven har viden om kendetegn ved lukkede, åbne og rene matematiske problemer samt problemer, der vedrører omverdenen</w:t>
            </w:r>
          </w:p>
          <w:p w14:paraId="37070382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14:paraId="231E6C38" w14:textId="41293BC1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 xml:space="preserve">Ræsonnement og tankegang (Fase </w:t>
            </w:r>
            <w:r w:rsidR="00904068">
              <w:rPr>
                <w:rFonts w:eastAsia="Times New Roman" w:cstheme="minorHAnsi"/>
                <w:b/>
                <w:lang w:eastAsia="da-DK"/>
              </w:rPr>
              <w:t>1-2</w:t>
            </w:r>
            <w:r>
              <w:rPr>
                <w:rFonts w:eastAsia="Times New Roman" w:cstheme="minorHAnsi"/>
                <w:b/>
                <w:bCs/>
                <w:lang w:eastAsia="da-DK"/>
              </w:rPr>
              <w:t>)</w:t>
            </w:r>
          </w:p>
          <w:p w14:paraId="612A5996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t>Eleven kan anvende ræsonn</w:t>
            </w:r>
            <w:r>
              <w:rPr>
                <w:rFonts w:eastAsia="Times New Roman" w:cstheme="minorHAnsi"/>
                <w:lang w:eastAsia="da-DK"/>
              </w:rPr>
              <w:t>ementer i undersøgende arbejde/</w:t>
            </w:r>
            <w:r w:rsidRPr="00B844C4">
              <w:rPr>
                <w:rFonts w:eastAsia="Times New Roman" w:cstheme="minorHAnsi"/>
                <w:lang w:eastAsia="da-DK"/>
              </w:rPr>
              <w:t xml:space="preserve">Eleven har viden om enkle ræsonnementer knyttet til </w:t>
            </w:r>
            <w:r w:rsidRPr="00B844C4">
              <w:rPr>
                <w:rFonts w:eastAsia="Times New Roman" w:cstheme="minorHAnsi"/>
                <w:lang w:eastAsia="da-DK"/>
              </w:rPr>
              <w:lastRenderedPageBreak/>
              <w:t>undersøgende arbejde, herunder undersøgende arbejde med digitale værktøjer</w:t>
            </w:r>
          </w:p>
          <w:p w14:paraId="30BBC701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CE4057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lastRenderedPageBreak/>
              <w:t xml:space="preserve">Læringsmål 1 </w:t>
            </w:r>
          </w:p>
          <w:p w14:paraId="39870E51" w14:textId="77777777" w:rsidR="00231AE6" w:rsidRPr="00B844C4" w:rsidRDefault="00231AE6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anslå,</w:t>
            </w:r>
          </w:p>
          <w:p w14:paraId="0D3D028F" w14:textId="77777777" w:rsidR="00231AE6" w:rsidRPr="00B844C4" w:rsidRDefault="00231AE6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undersøge, måle og</w:t>
            </w:r>
          </w:p>
          <w:p w14:paraId="7897E636" w14:textId="77777777" w:rsidR="00231AE6" w:rsidRPr="00B844C4" w:rsidRDefault="00231AE6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 omkreds af</w:t>
            </w:r>
          </w:p>
          <w:p w14:paraId="7667A3A5" w14:textId="77777777" w:rsidR="00231AE6" w:rsidRPr="00B844C4" w:rsidRDefault="00231AE6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polygoner og cirkler</w:t>
            </w:r>
          </w:p>
          <w:p w14:paraId="00FDDEDE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  <w:p w14:paraId="265B89BF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C0267A" w14:textId="77777777" w:rsidR="00231AE6" w:rsidRPr="00AB4478" w:rsidRDefault="00231AE6" w:rsidP="00AB44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B4478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3612F0AC" w14:textId="7EAA29CA" w:rsidR="00231AE6" w:rsidRDefault="00231AE6" w:rsidP="009664B8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anslår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måler omkreds af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trekanter,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firkanter og cirkler og beregner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omkreds af cirkel </w:t>
            </w:r>
            <w:r>
              <w:rPr>
                <w:rFonts w:eastAsia="Times New Roman" w:cstheme="minorHAnsi"/>
                <w:color w:val="000000"/>
                <w:lang w:eastAsia="da-DK"/>
              </w:rPr>
              <w:t>ud fra</w:t>
            </w:r>
          </w:p>
          <w:p w14:paraId="0FA7D951" w14:textId="77777777" w:rsidR="00231AE6" w:rsidRPr="00524334" w:rsidRDefault="00231AE6" w:rsidP="009664B8">
            <w:pPr>
              <w:spacing w:after="0" w:line="240" w:lineRule="auto"/>
              <w:ind w:left="22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målt diameter.</w:t>
            </w:r>
          </w:p>
          <w:p w14:paraId="3548C24E" w14:textId="77777777" w:rsidR="00231AE6" w:rsidRPr="00AB4478" w:rsidRDefault="00231AE6" w:rsidP="00AB44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B4478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0F9F1429" w14:textId="77777777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anslår </w:t>
            </w:r>
            <w:r>
              <w:rPr>
                <w:rFonts w:eastAsia="Times New Roman" w:cstheme="minorHAnsi"/>
                <w:color w:val="000000"/>
                <w:lang w:eastAsia="da-DK"/>
              </w:rPr>
              <w:t>omkreds af vilkårlige</w:t>
            </w:r>
          </w:p>
          <w:p w14:paraId="0681E7DB" w14:textId="77777777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polygoner og cirkler, måler</w:t>
            </w:r>
          </w:p>
          <w:p w14:paraId="5B246999" w14:textId="77777777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diameter eller radius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i cirkler og</w:t>
            </w:r>
          </w:p>
          <w:p w14:paraId="046BBBBE" w14:textId="7C581B83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beregner efterfølgende</w:t>
            </w:r>
          </w:p>
          <w:p w14:paraId="340E229E" w14:textId="77777777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omkredsen </w:t>
            </w:r>
            <w:r>
              <w:rPr>
                <w:rFonts w:eastAsia="Times New Roman" w:cstheme="minorHAnsi"/>
                <w:color w:val="000000"/>
                <w:lang w:eastAsia="da-DK"/>
              </w:rPr>
              <w:t>og undersøger</w:t>
            </w:r>
          </w:p>
          <w:p w14:paraId="1D52E2E3" w14:textId="77777777" w:rsidR="00231AE6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forhold</w:t>
            </w:r>
            <w:r>
              <w:rPr>
                <w:rFonts w:eastAsia="Times New Roman" w:cstheme="minorHAnsi"/>
                <w:color w:val="000000"/>
                <w:lang w:eastAsia="da-DK"/>
              </w:rPr>
              <w:t>et mellem omkreds og</w:t>
            </w:r>
          </w:p>
          <w:p w14:paraId="0FD6EFFD" w14:textId="77777777" w:rsidR="00231AE6" w:rsidRPr="00DD7BBA" w:rsidRDefault="00231AE6" w:rsidP="00DD7BBA">
            <w:pPr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diameter.</w:t>
            </w:r>
          </w:p>
          <w:p w14:paraId="43C1885D" w14:textId="77777777" w:rsidR="00231AE6" w:rsidRPr="00B844C4" w:rsidRDefault="00231AE6" w:rsidP="00AB447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AB4478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72992E40" w14:textId="77777777" w:rsidR="00231AE6" w:rsidRPr="00B844C4" w:rsidRDefault="00231AE6" w:rsidP="0078417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anslår, hvilke genstande, der har en given omkreds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konstruerer figurer med samme omkreds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udvikler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formel til beregning af omkreds for cirkler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eksperimenterer 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ig frem til fx hvilken trekant, de</w:t>
            </w:r>
            <w:r>
              <w:rPr>
                <w:rFonts w:eastAsia="Times New Roman" w:cstheme="minorHAnsi"/>
                <w:color w:val="000000"/>
                <w:lang w:eastAsia="da-DK"/>
              </w:rPr>
              <w:t>r har den størst mulige omkreds.</w:t>
            </w:r>
          </w:p>
        </w:tc>
      </w:tr>
      <w:tr w:rsidR="00231AE6" w:rsidRPr="00C65A49" w14:paraId="4C9721C7" w14:textId="77777777" w:rsidTr="00F46964">
        <w:trPr>
          <w:trHeight w:val="5503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37A92D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067F" w14:textId="140F6F90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68FA8D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 xml:space="preserve">Læringsmål 2 </w:t>
            </w:r>
          </w:p>
          <w:p w14:paraId="1A60A07B" w14:textId="77777777" w:rsidR="00231AE6" w:rsidRPr="00B844C4" w:rsidRDefault="00231AE6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anslå og beregne areal af tre- og firkanter</w:t>
            </w:r>
          </w:p>
          <w:p w14:paraId="07F95D70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82417F" w14:textId="77777777" w:rsidR="00231AE6" w:rsidRPr="00B557B8" w:rsidRDefault="00231AE6" w:rsidP="00B557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557B8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14175445" w14:textId="77777777" w:rsidR="00231AE6" w:rsidRPr="00B557B8" w:rsidRDefault="00231AE6" w:rsidP="00B557B8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anslår arealstørrelser af tre- og firkanter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, beregner areal af rektangler,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beregner areal af parallelogram tegnet på kvadratpapir ved at tælle enheder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og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areal af trekanter ved at halvere arealet af det omkringliggende rektangel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5E089835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2</w:t>
            </w:r>
          </w:p>
          <w:p w14:paraId="0AC40B7D" w14:textId="77777777" w:rsidR="00231AE6" w:rsidRPr="00470153" w:rsidRDefault="00231AE6" w:rsidP="0047015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anslår areal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størrelser af tre- og firkanter,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anvender formel til be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regning af areal for trekanter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og parallelogrammer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undersøger arealer fx ved ombygning af parallelogrammer til rektangler</w:t>
            </w:r>
            <w:r w:rsidRPr="00470153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1DF972E9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05BA067A" w14:textId="77777777" w:rsidR="00231AE6" w:rsidRPr="00B844C4" w:rsidRDefault="00231AE6" w:rsidP="00C328D8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eksperimentere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m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ig frem til fx hvilken trekant, der har det størst mulige areal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konstruerer treka</w:t>
            </w:r>
            <w:r>
              <w:rPr>
                <w:rFonts w:eastAsia="Times New Roman" w:cstheme="minorHAnsi"/>
                <w:color w:val="000000"/>
                <w:lang w:eastAsia="da-DK"/>
              </w:rPr>
              <w:t>nter og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parallelogrammer med givne arealstørrelser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231AE6" w:rsidRPr="00C65A49" w14:paraId="4610E8BB" w14:textId="77777777" w:rsidTr="00F46964">
        <w:trPr>
          <w:trHeight w:val="5503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49A27C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B69E" w14:textId="0561F03A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25B7BF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3</w:t>
            </w:r>
          </w:p>
          <w:p w14:paraId="1006E6E4" w14:textId="77777777" w:rsidR="00231AE6" w:rsidRPr="00B844C4" w:rsidRDefault="00231AE6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skal kunne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måle og beregne rumfang af kasser og tresidede prismer</w:t>
            </w:r>
          </w:p>
          <w:p w14:paraId="73D47DC2" w14:textId="77777777" w:rsidR="00231AE6" w:rsidRPr="00B844C4" w:rsidRDefault="00231AE6" w:rsidP="00C65A49">
            <w:pPr>
              <w:spacing w:after="0" w:line="240" w:lineRule="auto"/>
              <w:ind w:left="360" w:hanging="360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  <w:p w14:paraId="39E97FE0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  <w:r w:rsidRPr="00B844C4">
              <w:rPr>
                <w:rFonts w:eastAsia="Times New Roman" w:cstheme="minorHAnsi"/>
                <w:lang w:eastAsia="da-DK"/>
              </w:rPr>
              <w:br/>
            </w:r>
            <w:r w:rsidRPr="00B844C4">
              <w:rPr>
                <w:rFonts w:eastAsia="Times New Roman" w:cstheme="minorHAnsi"/>
                <w:lang w:eastAsia="da-DK"/>
              </w:rPr>
              <w:br/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B8CB7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7AB2283C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333333"/>
                <w:shd w:val="clear" w:color="auto" w:fill="FFFFFF"/>
                <w:lang w:eastAsia="da-DK"/>
              </w:rPr>
              <w:t>Jeg f</w:t>
            </w:r>
            <w:r w:rsidRPr="00B844C4">
              <w:rPr>
                <w:rFonts w:eastAsia="Times New Roman" w:cstheme="minorHAnsi"/>
                <w:color w:val="333333"/>
                <w:shd w:val="clear" w:color="auto" w:fill="FFFFFF"/>
                <w:lang w:eastAsia="da-DK"/>
              </w:rPr>
              <w:t xml:space="preserve">ylder sand i forskellige beholdere og </w:t>
            </w:r>
            <w:r>
              <w:rPr>
                <w:rFonts w:eastAsia="Times New Roman" w:cstheme="minorHAnsi"/>
                <w:color w:val="333333"/>
                <w:shd w:val="clear" w:color="auto" w:fill="FFFFFF"/>
                <w:lang w:eastAsia="da-DK"/>
              </w:rPr>
              <w:t>bestemmer</w:t>
            </w:r>
            <w:r w:rsidRPr="00B844C4">
              <w:rPr>
                <w:rFonts w:eastAsia="Times New Roman" w:cstheme="minorHAnsi"/>
                <w:color w:val="333333"/>
                <w:shd w:val="clear" w:color="auto" w:fill="FFFFFF"/>
                <w:lang w:eastAsia="da-DK"/>
              </w:rPr>
              <w:t xml:space="preserve"> rumfanget af sandet i et måleglas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måler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og beregner rumfang af kasser.</w:t>
            </w:r>
          </w:p>
          <w:p w14:paraId="1FBE8B3F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6BF0B6B1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rumfang af tresidede prismer ud fra illustrationer af den omkringliggende kasse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C9D9718" w14:textId="77777777" w:rsidR="00231AE6" w:rsidRPr="00AF6170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14BA31B0" w14:textId="77777777" w:rsidR="00231AE6" w:rsidRPr="00B844C4" w:rsidRDefault="00231AE6" w:rsidP="00F458A8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måler på udfoldninger og beregner rumfanget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konstruerer tresidede prismer og beregner rumfang af disse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231AE6" w:rsidRPr="00C65A49" w14:paraId="5C5282E3" w14:textId="77777777" w:rsidTr="00F46964">
        <w:trPr>
          <w:trHeight w:val="5503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E27A76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D25D4" w14:textId="38EB387A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60EBF7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4</w:t>
            </w:r>
          </w:p>
          <w:p w14:paraId="4149342E" w14:textId="77777777" w:rsidR="00231AE6" w:rsidRPr="00B844C4" w:rsidRDefault="00231AE6" w:rsidP="00AF6085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kende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overbegreber og måleenheder for tid, længde, rumfang og vægt og </w:t>
            </w:r>
            <w:r>
              <w:rPr>
                <w:rFonts w:eastAsia="Times New Roman" w:cstheme="minorHAnsi"/>
                <w:color w:val="000000"/>
                <w:lang w:eastAsia="da-DK"/>
              </w:rPr>
              <w:t>kunne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omskrive mellem dem</w:t>
            </w:r>
          </w:p>
          <w:p w14:paraId="30638D32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C91C0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1  </w:t>
            </w:r>
          </w:p>
          <w:p w14:paraId="26E063BE" w14:textId="77777777" w:rsidR="00231AE6" w:rsidRPr="009F2194" w:rsidRDefault="00231AE6" w:rsidP="009F2194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nævner enheder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der bruges i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forskellige hverdagssituationer,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omskr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iver mellem de mest almindelige længdeenheder,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omskriver mellem vægtenhederne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læser klokken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095F4692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2722FAA6" w14:textId="77777777" w:rsidR="00231AE6" w:rsidRPr="005B7261" w:rsidRDefault="00231AE6" w:rsidP="005B7261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forbinder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forkortelser og begreber med samme overbegreb fx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for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areal</w:t>
            </w:r>
            <w:r>
              <w:rPr>
                <w:rFonts w:eastAsia="Times New Roman" w:cstheme="minorHAnsi"/>
                <w:color w:val="000000"/>
                <w:lang w:eastAsia="da-DK"/>
              </w:rPr>
              <w:t>, omskriver mellem længde-, rumfang- og vægt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enheder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tids</w:t>
            </w:r>
            <w:r>
              <w:rPr>
                <w:rFonts w:eastAsia="Times New Roman" w:cstheme="minorHAnsi"/>
                <w:color w:val="000000"/>
                <w:lang w:eastAsia="da-DK"/>
              </w:rPr>
              <w:t>forskellen mellem to klokkeslæt.</w:t>
            </w:r>
          </w:p>
          <w:p w14:paraId="03F68135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22C78BFF" w14:textId="77777777" w:rsidR="00231AE6" w:rsidRPr="00B844C4" w:rsidRDefault="00231AE6" w:rsidP="005B7261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be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svarer spørgsmål om enheder og deres overbegreber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samt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beregner tidsforskelle me</w:t>
            </w:r>
            <w:r>
              <w:rPr>
                <w:rFonts w:eastAsia="Times New Roman" w:cstheme="minorHAnsi"/>
                <w:color w:val="000000"/>
                <w:lang w:eastAsia="da-DK"/>
              </w:rPr>
              <w:t>llem forskellige tidsangivelser.</w:t>
            </w:r>
          </w:p>
        </w:tc>
      </w:tr>
      <w:tr w:rsidR="00231AE6" w:rsidRPr="00C65A49" w14:paraId="06A07B1E" w14:textId="77777777" w:rsidTr="00F46964">
        <w:trPr>
          <w:trHeight w:val="3390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63A1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22B8" w14:textId="3580C80D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64C808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lang w:eastAsia="da-DK"/>
              </w:rPr>
            </w:pPr>
            <w:r w:rsidRPr="00B844C4">
              <w:rPr>
                <w:rFonts w:eastAsia="Times New Roman" w:cstheme="minorHAnsi"/>
                <w:b/>
                <w:color w:val="000000"/>
                <w:lang w:eastAsia="da-DK"/>
              </w:rPr>
              <w:t>Læringsmål 5</w:t>
            </w:r>
          </w:p>
          <w:p w14:paraId="735AB6EA" w14:textId="77777777" w:rsidR="00231AE6" w:rsidRPr="00B844C4" w:rsidRDefault="00231AE6" w:rsidP="00C65A49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skal kunne</w:t>
            </w:r>
            <w:r w:rsidRPr="00B844C4">
              <w:rPr>
                <w:rFonts w:eastAsia="Times New Roman" w:cstheme="minorHAnsi"/>
                <w:color w:val="FF0000"/>
                <w:lang w:eastAsia="da-DK"/>
              </w:rPr>
              <w:t xml:space="preserve">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forstå og løse regnehistorier omhandlende omkreds, areal, rumfang og enheder</w:t>
            </w:r>
          </w:p>
          <w:p w14:paraId="7A28314E" w14:textId="77777777" w:rsidR="00231AE6" w:rsidRPr="00B844C4" w:rsidRDefault="00231AE6" w:rsidP="00C65A49">
            <w:pPr>
              <w:spacing w:after="24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F878BD" w14:textId="77777777" w:rsidR="00231AE6" w:rsidRPr="00AF6170" w:rsidRDefault="00231AE6" w:rsidP="00C65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1</w:t>
            </w:r>
          </w:p>
          <w:p w14:paraId="413CF128" w14:textId="77777777" w:rsidR="00231AE6" w:rsidRPr="005A303C" w:rsidRDefault="00231AE6" w:rsidP="005A303C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kriver enten tallene eller facit 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ud fra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med få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59FC672B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 xml:space="preserve">Niveau 2 </w:t>
            </w:r>
          </w:p>
          <w:p w14:paraId="430EBC14" w14:textId="77777777" w:rsidR="00231AE6" w:rsidRPr="005A303C" w:rsidRDefault="00231AE6" w:rsidP="005A303C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Jeg skriver regneudtryk og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facit med enheder ud fra regnehistorie</w:t>
            </w:r>
            <w:r>
              <w:rPr>
                <w:rFonts w:eastAsia="Times New Roman" w:cstheme="minorHAnsi"/>
                <w:color w:val="000000"/>
                <w:lang w:eastAsia="da-DK"/>
              </w:rPr>
              <w:t>r med flere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taloplysninger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14:paraId="275234D7" w14:textId="77777777" w:rsidR="00231AE6" w:rsidRPr="00AF6170" w:rsidRDefault="00231AE6" w:rsidP="00AF61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AF6170">
              <w:rPr>
                <w:rFonts w:eastAsia="Times New Roman" w:cstheme="minorHAnsi"/>
                <w:b/>
                <w:color w:val="000000"/>
                <w:lang w:eastAsia="da-DK"/>
              </w:rPr>
              <w:t>Niveau 3</w:t>
            </w:r>
          </w:p>
          <w:p w14:paraId="17C1F353" w14:textId="77777777" w:rsidR="00231AE6" w:rsidRPr="00B844C4" w:rsidRDefault="00231AE6" w:rsidP="005A303C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Jeg udvælger information blandt flere oplysninger i 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>regnehistorier og skriver regneudtryk med enheder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  <w:r w:rsidRPr="00B844C4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</w:tc>
      </w:tr>
    </w:tbl>
    <w:p w14:paraId="607C6779" w14:textId="77777777" w:rsidR="000910A5" w:rsidRPr="00C65A49" w:rsidRDefault="000910A5">
      <w:pPr>
        <w:rPr>
          <w:rFonts w:ascii="Times New Roman" w:hAnsi="Times New Roman" w:cs="Times New Roman"/>
          <w:sz w:val="24"/>
          <w:szCs w:val="24"/>
        </w:rPr>
      </w:pPr>
    </w:p>
    <w:sectPr w:rsidR="000910A5" w:rsidRPr="00C65A49" w:rsidSect="001B032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041F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12E9F"/>
    <w:multiLevelType w:val="multilevel"/>
    <w:tmpl w:val="B17C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49"/>
    <w:rsid w:val="00010B2D"/>
    <w:rsid w:val="00014AB7"/>
    <w:rsid w:val="0001540E"/>
    <w:rsid w:val="000271E0"/>
    <w:rsid w:val="000276E5"/>
    <w:rsid w:val="00027CEE"/>
    <w:rsid w:val="000648A6"/>
    <w:rsid w:val="000657E3"/>
    <w:rsid w:val="00072162"/>
    <w:rsid w:val="00077690"/>
    <w:rsid w:val="00081524"/>
    <w:rsid w:val="000910A5"/>
    <w:rsid w:val="000A301E"/>
    <w:rsid w:val="000A5A36"/>
    <w:rsid w:val="000D6DDA"/>
    <w:rsid w:val="000E7CD0"/>
    <w:rsid w:val="000F2F1F"/>
    <w:rsid w:val="000F69BE"/>
    <w:rsid w:val="00101902"/>
    <w:rsid w:val="00110D6B"/>
    <w:rsid w:val="00127196"/>
    <w:rsid w:val="00133F87"/>
    <w:rsid w:val="0015545E"/>
    <w:rsid w:val="001673F2"/>
    <w:rsid w:val="0017120A"/>
    <w:rsid w:val="00176D37"/>
    <w:rsid w:val="00184ED7"/>
    <w:rsid w:val="00190093"/>
    <w:rsid w:val="0019249A"/>
    <w:rsid w:val="00194CBD"/>
    <w:rsid w:val="001B0323"/>
    <w:rsid w:val="001B4066"/>
    <w:rsid w:val="001B4C43"/>
    <w:rsid w:val="001B505D"/>
    <w:rsid w:val="001C1248"/>
    <w:rsid w:val="001C2BA0"/>
    <w:rsid w:val="001E1631"/>
    <w:rsid w:val="001E2BAC"/>
    <w:rsid w:val="00215865"/>
    <w:rsid w:val="00223B52"/>
    <w:rsid w:val="00231AE6"/>
    <w:rsid w:val="00244628"/>
    <w:rsid w:val="00254884"/>
    <w:rsid w:val="00264F97"/>
    <w:rsid w:val="002913C9"/>
    <w:rsid w:val="00295522"/>
    <w:rsid w:val="002A578F"/>
    <w:rsid w:val="002A6BED"/>
    <w:rsid w:val="002C2BE4"/>
    <w:rsid w:val="002D3195"/>
    <w:rsid w:val="002E3863"/>
    <w:rsid w:val="002E5D99"/>
    <w:rsid w:val="002F0CE5"/>
    <w:rsid w:val="002F2638"/>
    <w:rsid w:val="002F2C1B"/>
    <w:rsid w:val="003062E5"/>
    <w:rsid w:val="00312666"/>
    <w:rsid w:val="00317F71"/>
    <w:rsid w:val="00326A4D"/>
    <w:rsid w:val="00337D87"/>
    <w:rsid w:val="00337FED"/>
    <w:rsid w:val="00350B84"/>
    <w:rsid w:val="00367FE3"/>
    <w:rsid w:val="00377B97"/>
    <w:rsid w:val="003807DA"/>
    <w:rsid w:val="003832D7"/>
    <w:rsid w:val="003A1290"/>
    <w:rsid w:val="003B0001"/>
    <w:rsid w:val="003B2532"/>
    <w:rsid w:val="003B2CB7"/>
    <w:rsid w:val="003B7819"/>
    <w:rsid w:val="003C5273"/>
    <w:rsid w:val="003D0D4C"/>
    <w:rsid w:val="003F227D"/>
    <w:rsid w:val="003F48D1"/>
    <w:rsid w:val="003F7276"/>
    <w:rsid w:val="00404957"/>
    <w:rsid w:val="00417AA7"/>
    <w:rsid w:val="00422424"/>
    <w:rsid w:val="0042603F"/>
    <w:rsid w:val="00426783"/>
    <w:rsid w:val="004272CF"/>
    <w:rsid w:val="0043052F"/>
    <w:rsid w:val="00432DEF"/>
    <w:rsid w:val="00441EF8"/>
    <w:rsid w:val="004435FC"/>
    <w:rsid w:val="00466D17"/>
    <w:rsid w:val="00470153"/>
    <w:rsid w:val="00472948"/>
    <w:rsid w:val="00475AFF"/>
    <w:rsid w:val="00477D99"/>
    <w:rsid w:val="00480CB1"/>
    <w:rsid w:val="004869E7"/>
    <w:rsid w:val="00494436"/>
    <w:rsid w:val="004A12DC"/>
    <w:rsid w:val="004B073D"/>
    <w:rsid w:val="004B7E15"/>
    <w:rsid w:val="004D456C"/>
    <w:rsid w:val="004D48B4"/>
    <w:rsid w:val="004F50FC"/>
    <w:rsid w:val="00502BF9"/>
    <w:rsid w:val="0050372E"/>
    <w:rsid w:val="005066AB"/>
    <w:rsid w:val="005166BE"/>
    <w:rsid w:val="00523A44"/>
    <w:rsid w:val="00524334"/>
    <w:rsid w:val="00525503"/>
    <w:rsid w:val="00527921"/>
    <w:rsid w:val="00541A04"/>
    <w:rsid w:val="005567E6"/>
    <w:rsid w:val="0056456E"/>
    <w:rsid w:val="00567C87"/>
    <w:rsid w:val="00572ECC"/>
    <w:rsid w:val="005758DF"/>
    <w:rsid w:val="005767F8"/>
    <w:rsid w:val="005818F6"/>
    <w:rsid w:val="0058462E"/>
    <w:rsid w:val="005953E3"/>
    <w:rsid w:val="005973B4"/>
    <w:rsid w:val="005A303C"/>
    <w:rsid w:val="005B7261"/>
    <w:rsid w:val="005C29E6"/>
    <w:rsid w:val="005C2DAE"/>
    <w:rsid w:val="005E4B3C"/>
    <w:rsid w:val="005F05E5"/>
    <w:rsid w:val="005F50BB"/>
    <w:rsid w:val="006056F4"/>
    <w:rsid w:val="006075F2"/>
    <w:rsid w:val="006118B3"/>
    <w:rsid w:val="00633DF0"/>
    <w:rsid w:val="00647AB1"/>
    <w:rsid w:val="006546A2"/>
    <w:rsid w:val="006607FF"/>
    <w:rsid w:val="006772A0"/>
    <w:rsid w:val="006903EB"/>
    <w:rsid w:val="006909D9"/>
    <w:rsid w:val="00692209"/>
    <w:rsid w:val="00697656"/>
    <w:rsid w:val="006A5401"/>
    <w:rsid w:val="006B6F95"/>
    <w:rsid w:val="006C0CE2"/>
    <w:rsid w:val="006D0330"/>
    <w:rsid w:val="006D2B69"/>
    <w:rsid w:val="006D345A"/>
    <w:rsid w:val="006D4989"/>
    <w:rsid w:val="006D5CDB"/>
    <w:rsid w:val="006D5E16"/>
    <w:rsid w:val="006E7BE6"/>
    <w:rsid w:val="006F1D09"/>
    <w:rsid w:val="006F2BD6"/>
    <w:rsid w:val="006F63D9"/>
    <w:rsid w:val="007037DA"/>
    <w:rsid w:val="00706CDF"/>
    <w:rsid w:val="007146D2"/>
    <w:rsid w:val="00731AD5"/>
    <w:rsid w:val="0075607F"/>
    <w:rsid w:val="00756A61"/>
    <w:rsid w:val="00757DC6"/>
    <w:rsid w:val="00763271"/>
    <w:rsid w:val="00780BCD"/>
    <w:rsid w:val="00784178"/>
    <w:rsid w:val="00791328"/>
    <w:rsid w:val="007A196C"/>
    <w:rsid w:val="007A5625"/>
    <w:rsid w:val="007D0EBB"/>
    <w:rsid w:val="007E5C5B"/>
    <w:rsid w:val="007F6CA8"/>
    <w:rsid w:val="007F7EC0"/>
    <w:rsid w:val="008002C7"/>
    <w:rsid w:val="00800CAC"/>
    <w:rsid w:val="00805B99"/>
    <w:rsid w:val="00812C91"/>
    <w:rsid w:val="008154A4"/>
    <w:rsid w:val="00827AC1"/>
    <w:rsid w:val="0083157E"/>
    <w:rsid w:val="008427B2"/>
    <w:rsid w:val="00846A2E"/>
    <w:rsid w:val="0087459C"/>
    <w:rsid w:val="008763D4"/>
    <w:rsid w:val="008764E7"/>
    <w:rsid w:val="00886064"/>
    <w:rsid w:val="008916B9"/>
    <w:rsid w:val="0089462A"/>
    <w:rsid w:val="00894F65"/>
    <w:rsid w:val="008A2EB5"/>
    <w:rsid w:val="008C5682"/>
    <w:rsid w:val="008D732A"/>
    <w:rsid w:val="008F5784"/>
    <w:rsid w:val="00904068"/>
    <w:rsid w:val="00904F24"/>
    <w:rsid w:val="0090550A"/>
    <w:rsid w:val="0090707E"/>
    <w:rsid w:val="00916297"/>
    <w:rsid w:val="00925BE7"/>
    <w:rsid w:val="00931827"/>
    <w:rsid w:val="00932BAD"/>
    <w:rsid w:val="00933F5D"/>
    <w:rsid w:val="00940C06"/>
    <w:rsid w:val="0094324E"/>
    <w:rsid w:val="0095476F"/>
    <w:rsid w:val="00961808"/>
    <w:rsid w:val="009664B8"/>
    <w:rsid w:val="00970BAB"/>
    <w:rsid w:val="0097495B"/>
    <w:rsid w:val="00986BD7"/>
    <w:rsid w:val="00990DDD"/>
    <w:rsid w:val="00992F9E"/>
    <w:rsid w:val="00996FEF"/>
    <w:rsid w:val="009A306F"/>
    <w:rsid w:val="009A7522"/>
    <w:rsid w:val="009C14BE"/>
    <w:rsid w:val="009C3F7B"/>
    <w:rsid w:val="009C5DD0"/>
    <w:rsid w:val="009D23A5"/>
    <w:rsid w:val="009D6078"/>
    <w:rsid w:val="009F2194"/>
    <w:rsid w:val="00A318C0"/>
    <w:rsid w:val="00A360D4"/>
    <w:rsid w:val="00A42EB5"/>
    <w:rsid w:val="00A44909"/>
    <w:rsid w:val="00A46565"/>
    <w:rsid w:val="00A467B3"/>
    <w:rsid w:val="00A50089"/>
    <w:rsid w:val="00A53A66"/>
    <w:rsid w:val="00A61B6E"/>
    <w:rsid w:val="00A61D65"/>
    <w:rsid w:val="00A70BD4"/>
    <w:rsid w:val="00A77407"/>
    <w:rsid w:val="00A84FD2"/>
    <w:rsid w:val="00A8757F"/>
    <w:rsid w:val="00AB072F"/>
    <w:rsid w:val="00AB1826"/>
    <w:rsid w:val="00AB4478"/>
    <w:rsid w:val="00AC682A"/>
    <w:rsid w:val="00AD3237"/>
    <w:rsid w:val="00AE3B07"/>
    <w:rsid w:val="00AF1971"/>
    <w:rsid w:val="00AF39C6"/>
    <w:rsid w:val="00AF583B"/>
    <w:rsid w:val="00AF6085"/>
    <w:rsid w:val="00AF6170"/>
    <w:rsid w:val="00B10497"/>
    <w:rsid w:val="00B11F52"/>
    <w:rsid w:val="00B27528"/>
    <w:rsid w:val="00B27A96"/>
    <w:rsid w:val="00B31A26"/>
    <w:rsid w:val="00B436F1"/>
    <w:rsid w:val="00B461AE"/>
    <w:rsid w:val="00B46E36"/>
    <w:rsid w:val="00B557B8"/>
    <w:rsid w:val="00B634A8"/>
    <w:rsid w:val="00B700E7"/>
    <w:rsid w:val="00B80287"/>
    <w:rsid w:val="00B81A0A"/>
    <w:rsid w:val="00B8331B"/>
    <w:rsid w:val="00B844C4"/>
    <w:rsid w:val="00B9487F"/>
    <w:rsid w:val="00B94C02"/>
    <w:rsid w:val="00B954A6"/>
    <w:rsid w:val="00BA4CE2"/>
    <w:rsid w:val="00BC0C00"/>
    <w:rsid w:val="00BC1456"/>
    <w:rsid w:val="00BC3D3E"/>
    <w:rsid w:val="00BD13B5"/>
    <w:rsid w:val="00BF401B"/>
    <w:rsid w:val="00BF5114"/>
    <w:rsid w:val="00BF6A2A"/>
    <w:rsid w:val="00C00DA7"/>
    <w:rsid w:val="00C05CC0"/>
    <w:rsid w:val="00C23267"/>
    <w:rsid w:val="00C3186C"/>
    <w:rsid w:val="00C328D8"/>
    <w:rsid w:val="00C344AE"/>
    <w:rsid w:val="00C354B6"/>
    <w:rsid w:val="00C3795F"/>
    <w:rsid w:val="00C52342"/>
    <w:rsid w:val="00C65A49"/>
    <w:rsid w:val="00C77F63"/>
    <w:rsid w:val="00C91F68"/>
    <w:rsid w:val="00C94605"/>
    <w:rsid w:val="00C96F67"/>
    <w:rsid w:val="00C974BD"/>
    <w:rsid w:val="00CA1B5C"/>
    <w:rsid w:val="00CC217A"/>
    <w:rsid w:val="00CC65D7"/>
    <w:rsid w:val="00CE435A"/>
    <w:rsid w:val="00CF1699"/>
    <w:rsid w:val="00CF43A8"/>
    <w:rsid w:val="00D01F65"/>
    <w:rsid w:val="00D308F5"/>
    <w:rsid w:val="00D31CFE"/>
    <w:rsid w:val="00D40F83"/>
    <w:rsid w:val="00D42BAE"/>
    <w:rsid w:val="00D4307F"/>
    <w:rsid w:val="00D45104"/>
    <w:rsid w:val="00D6183C"/>
    <w:rsid w:val="00D74477"/>
    <w:rsid w:val="00D84142"/>
    <w:rsid w:val="00D95E03"/>
    <w:rsid w:val="00DA62EC"/>
    <w:rsid w:val="00DA740F"/>
    <w:rsid w:val="00DC134C"/>
    <w:rsid w:val="00DC6752"/>
    <w:rsid w:val="00DD4A74"/>
    <w:rsid w:val="00DD7BBA"/>
    <w:rsid w:val="00DE58B0"/>
    <w:rsid w:val="00DE61AE"/>
    <w:rsid w:val="00DF5DC6"/>
    <w:rsid w:val="00E0008D"/>
    <w:rsid w:val="00E01B56"/>
    <w:rsid w:val="00E10A6D"/>
    <w:rsid w:val="00E14301"/>
    <w:rsid w:val="00E164F0"/>
    <w:rsid w:val="00E23DE2"/>
    <w:rsid w:val="00E2514D"/>
    <w:rsid w:val="00E44FE4"/>
    <w:rsid w:val="00E47A9E"/>
    <w:rsid w:val="00E608B6"/>
    <w:rsid w:val="00E6595D"/>
    <w:rsid w:val="00E72FD4"/>
    <w:rsid w:val="00E747BB"/>
    <w:rsid w:val="00E7639F"/>
    <w:rsid w:val="00E87E15"/>
    <w:rsid w:val="00E95DFD"/>
    <w:rsid w:val="00E97C2D"/>
    <w:rsid w:val="00EB08E6"/>
    <w:rsid w:val="00EB1A8D"/>
    <w:rsid w:val="00EB1D9A"/>
    <w:rsid w:val="00EC3369"/>
    <w:rsid w:val="00EC4982"/>
    <w:rsid w:val="00ED4719"/>
    <w:rsid w:val="00EE1307"/>
    <w:rsid w:val="00F03A99"/>
    <w:rsid w:val="00F15167"/>
    <w:rsid w:val="00F2720B"/>
    <w:rsid w:val="00F33FF1"/>
    <w:rsid w:val="00F341A2"/>
    <w:rsid w:val="00F458A8"/>
    <w:rsid w:val="00F45F0F"/>
    <w:rsid w:val="00F50328"/>
    <w:rsid w:val="00F51221"/>
    <w:rsid w:val="00F61335"/>
    <w:rsid w:val="00F6192A"/>
    <w:rsid w:val="00F65B31"/>
    <w:rsid w:val="00F712F6"/>
    <w:rsid w:val="00F72397"/>
    <w:rsid w:val="00F72EAE"/>
    <w:rsid w:val="00F74CFE"/>
    <w:rsid w:val="00F76B05"/>
    <w:rsid w:val="00F82CC3"/>
    <w:rsid w:val="00F91C29"/>
    <w:rsid w:val="00F91F29"/>
    <w:rsid w:val="00F938B1"/>
    <w:rsid w:val="00F95B7D"/>
    <w:rsid w:val="00FA18EB"/>
    <w:rsid w:val="00FA4051"/>
    <w:rsid w:val="00FB4261"/>
    <w:rsid w:val="00FB5917"/>
    <w:rsid w:val="00FE5D87"/>
    <w:rsid w:val="00FE75BF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6A5D"/>
  <w15:docId w15:val="{89C90E16-2FDE-49F6-B743-F41D0E2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oversigt1">
    <w:name w:val="Ingen oversigt1"/>
    <w:next w:val="Ingenoversigt"/>
    <w:uiPriority w:val="99"/>
    <w:semiHidden/>
    <w:unhideWhenUsed/>
    <w:rsid w:val="00C65A49"/>
  </w:style>
  <w:style w:type="paragraph" w:customStyle="1" w:styleId="msonormal0">
    <w:name w:val="msonormal"/>
    <w:basedOn w:val="Normal"/>
    <w:rsid w:val="00C6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6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65A49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65A49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337FE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00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008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00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00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008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08D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CF43A8"/>
    <w:pPr>
      <w:numPr>
        <w:numId w:val="2"/>
      </w:numPr>
      <w:spacing w:after="0" w:line="240" w:lineRule="auto"/>
      <w:contextualSpacing/>
    </w:pPr>
    <w:rPr>
      <w:rFonts w:ascii="Calibri" w:hAnsi="Calibri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417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1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2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dk" TargetMode="External"/><Relationship Id="rId13" Type="http://schemas.openxmlformats.org/officeDocument/2006/relationships/hyperlink" Target="http://www.em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u.dk" TargetMode="External"/><Relationship Id="rId12" Type="http://schemas.openxmlformats.org/officeDocument/2006/relationships/hyperlink" Target="http://www.em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u.dk" TargetMode="External"/><Relationship Id="rId11" Type="http://schemas.openxmlformats.org/officeDocument/2006/relationships/hyperlink" Target="http://www.emu.d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m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u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4741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Hauggaard, Karen Boe DK - LRI</dc:creator>
  <cp:keywords/>
  <dc:description/>
  <cp:lastModifiedBy>Winther, Kathrine DK - LRI</cp:lastModifiedBy>
  <cp:revision>12</cp:revision>
  <dcterms:created xsi:type="dcterms:W3CDTF">2017-05-17T19:25:00Z</dcterms:created>
  <dcterms:modified xsi:type="dcterms:W3CDTF">2017-11-06T10:35:00Z</dcterms:modified>
</cp:coreProperties>
</file>